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3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78180" cy="723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78180" cy="723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Layout w:type="fixed"/>
      </w:tblPr>
      <w:tblGrid>
        <w:gridCol w:w="3229"/>
        <w:gridCol w:w="4862"/>
        <w:gridCol w:w="2468"/>
      </w:tblGrid>
      <w:tr>
        <w:trPr>
          <w:trHeight w:hRule="atLeast" w:val="608"/>
        </w:trPr>
        <w:tc>
          <w:tcPr>
            <w:tcW w:type="dxa" w:w="322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 Минюста России по Ростовской области</w:t>
            </w:r>
          </w:p>
          <w:p w14:paraId="06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8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46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9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15"/>
      </w:tblGrid>
      <w:tr>
        <w:tc>
          <w:tcPr>
            <w:tcW w:type="dxa" w:w="10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0E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F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14:paraId="10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1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drawing>
          <wp:inline>
            <wp:extent cx="1074420" cy="107442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74420" cy="10744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Ind w:type="dxa" w:w="108"/>
        <w:tblLayout w:type="fixed"/>
      </w:tblPr>
      <w:tblGrid>
        <w:gridCol w:w="5484"/>
        <w:gridCol w:w="402"/>
        <w:gridCol w:w="4649"/>
        <w:gridCol w:w="271"/>
      </w:tblGrid>
      <w:tr>
        <w:tc>
          <w:tcPr>
            <w:tcW w:type="dxa" w:w="548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4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5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02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6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</w:p>
        </w:tc>
        <w:tc>
          <w:tcPr>
            <w:tcW w:type="dxa" w:w="4649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  <w:vAlign w:val="center"/>
          </w:tcPr>
          <w:p w14:paraId="17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  <w:tc>
          <w:tcPr>
            <w:tcW w:type="dxa" w:w="271"/>
          </w:tcPr>
          <w:p/>
        </w:tc>
      </w:tr>
      <w:tr>
        <w:trPr>
          <w:trHeight w:hRule="atLeast" w:val="1685"/>
        </w:trPr>
        <w:tc>
          <w:tcPr>
            <w:tcW w:type="dxa" w:w="548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8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9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A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02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C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49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D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E000000">
            <w:pPr>
              <w:pStyle w:val="Style_2"/>
              <w:spacing w:after="0" w:line="240" w:lineRule="auto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594360" cy="594360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94360" cy="5943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1"/>
          </w:tcPr>
          <w:p/>
        </w:tc>
      </w:tr>
      <w:tr>
        <w:tc>
          <w:tcPr>
            <w:tcW w:type="dxa" w:w="10806"/>
            <w:gridSpan w:val="4"/>
            <w:shd w:fill="92D050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15"/>
      </w:tblGrid>
      <w:tr>
        <w:tc>
          <w:tcPr>
            <w:tcW w:type="dxa" w:w="10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3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4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или иной документ, удостоверяющий личность гражданина Российской Федерации;</w:t>
      </w:r>
    </w:p>
    <w:p w14:paraId="25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подтверждающий отнесение его к одной из категорий граждан, имеющих право на получение бесплатной юридической помощи в соответствии с частью 1 статьи 4 Областного закона.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Layout w:type="fixed"/>
      </w:tblPr>
      <w:tblGrid>
        <w:gridCol w:w="3639"/>
        <w:gridCol w:w="3638"/>
        <w:gridCol w:w="3638"/>
      </w:tblGrid>
      <w:tr>
        <w:trPr>
          <w:trHeight w:hRule="atLeast" w:val="1050"/>
        </w:trPr>
        <w:tc>
          <w:tcPr>
            <w:tcW w:type="dxa" w:w="3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701040" cy="70104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1040" cy="701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08660" cy="70866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8660" cy="7086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93420" cy="69342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93420" cy="6934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Style_4_ch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2E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color w:val="000000"/>
    </w:rPr>
  </w:style>
  <w:style w:default="1" w:styleId="Style_5_ch" w:type="character">
    <w:name w:val="Normal"/>
    <w:link w:val="Style_5"/>
    <w:rPr>
      <w:color w:val="000000"/>
    </w:rPr>
  </w:style>
  <w:style w:styleId="Style_4" w:type="paragraph">
    <w:name w:val="Normal1"/>
    <w:link w:val="Style_4_ch"/>
  </w:style>
  <w:style w:styleId="Style_4_ch" w:type="character">
    <w:name w:val="Normal1"/>
    <w:link w:val="Style_4"/>
  </w:style>
  <w:style w:styleId="Style_6" w:type="paragraph">
    <w:name w:val="toc 2"/>
    <w:basedOn w:val="Style_5"/>
    <w:next w:val="Style_5"/>
    <w:link w:val="Style_6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basedOn w:val="Style_5_ch"/>
    <w:link w:val="Style_6"/>
    <w:rPr>
      <w:rFonts w:ascii="XO Thames" w:hAnsi="XO Thames"/>
      <w:color w:val="000000"/>
      <w:sz w:val="28"/>
    </w:rPr>
  </w:style>
  <w:style w:styleId="Style_7" w:type="paragraph">
    <w:name w:val="toc 4"/>
    <w:basedOn w:val="Style_5"/>
    <w:next w:val="Style_5"/>
    <w:link w:val="Style_7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basedOn w:val="Style_5_ch"/>
    <w:link w:val="Style_7"/>
    <w:rPr>
      <w:rFonts w:ascii="XO Thames" w:hAnsi="XO Thames"/>
      <w:color w:val="000000"/>
      <w:sz w:val="28"/>
    </w:rPr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basedOn w:val="Style_5"/>
    <w:next w:val="Style_5"/>
    <w:link w:val="Style_9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9_ch" w:type="character">
    <w:name w:val="toc 6"/>
    <w:basedOn w:val="Style_5_ch"/>
    <w:link w:val="Style_9"/>
    <w:rPr>
      <w:rFonts w:ascii="XO Thames" w:hAnsi="XO Thames"/>
      <w:color w:val="000000"/>
      <w:sz w:val="28"/>
    </w:rPr>
  </w:style>
  <w:style w:styleId="Style_10" w:type="paragraph">
    <w:name w:val="toc 7"/>
    <w:basedOn w:val="Style_5"/>
    <w:next w:val="Style_5"/>
    <w:link w:val="Style_10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10_ch" w:type="character">
    <w:name w:val="toc 7"/>
    <w:basedOn w:val="Style_5_ch"/>
    <w:link w:val="Style_10"/>
    <w:rPr>
      <w:rFonts w:ascii="XO Thames" w:hAnsi="XO Thames"/>
      <w:color w:val="000000"/>
      <w:sz w:val="28"/>
    </w:rPr>
  </w:style>
  <w:style w:styleId="Style_11" w:type="paragraph">
    <w:name w:val="Hyperlink1"/>
    <w:basedOn w:val="Style_12"/>
    <w:link w:val="Style_11_ch"/>
    <w:rPr>
      <w:color w:val="0000FF"/>
      <w:u w:val="single"/>
    </w:rPr>
  </w:style>
  <w:style w:styleId="Style_11_ch" w:type="character">
    <w:name w:val="Hyperlink1"/>
    <w:basedOn w:val="Style_12_ch"/>
    <w:link w:val="Style_11"/>
    <w:rPr>
      <w:color w:val="0000FF"/>
      <w:u w:val="single"/>
    </w:rPr>
  </w:style>
  <w:style w:styleId="Style_13" w:type="paragraph">
    <w:name w:val="No Spacing"/>
    <w:link w:val="Style_13_ch"/>
    <w:pPr>
      <w:spacing w:after="200" w:line="276" w:lineRule="auto"/>
      <w:ind/>
    </w:pPr>
    <w:rPr>
      <w:color w:val="000000"/>
    </w:rPr>
  </w:style>
  <w:style w:styleId="Style_13_ch" w:type="character">
    <w:name w:val="No Spacing"/>
    <w:link w:val="Style_13"/>
    <w:rPr>
      <w:color w:val="000000"/>
    </w:rPr>
  </w:style>
  <w:style w:styleId="Style_14" w:type="paragraph">
    <w:name w:val="heading 3"/>
    <w:basedOn w:val="Style_5"/>
    <w:next w:val="Style_5"/>
    <w:link w:val="Style_14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4_ch" w:type="character">
    <w:name w:val="heading 3"/>
    <w:basedOn w:val="Style_5_ch"/>
    <w:link w:val="Style_14"/>
    <w:rPr>
      <w:rFonts w:ascii="XO Thames" w:hAnsi="XO Thames"/>
      <w:b w:val="1"/>
      <w:color w:val="000000"/>
      <w:sz w:val="26"/>
    </w:rPr>
  </w:style>
  <w:style w:styleId="Style_15" w:type="paragraph">
    <w:name w:val="ConsPlusNormal"/>
    <w:link w:val="Style_15_ch"/>
    <w:pPr>
      <w:spacing w:after="200" w:line="276" w:lineRule="auto"/>
      <w:ind/>
    </w:pPr>
    <w:rPr>
      <w:rFonts w:ascii="Arial" w:hAnsi="Arial"/>
      <w:color w:val="000000"/>
    </w:rPr>
  </w:style>
  <w:style w:styleId="Style_15_ch" w:type="character">
    <w:name w:val="ConsPlusNormal"/>
    <w:link w:val="Style_15"/>
    <w:rPr>
      <w:rFonts w:ascii="Arial" w:hAnsi="Arial"/>
      <w:color w:val="000000"/>
    </w:rPr>
  </w:style>
  <w:style w:styleId="Style_12" w:type="paragraph">
    <w:name w:val="Default Paragraph Font1"/>
    <w:link w:val="Style_12_ch"/>
    <w:pPr>
      <w:spacing w:after="200" w:line="276" w:lineRule="auto"/>
      <w:ind/>
    </w:pPr>
    <w:rPr>
      <w:color w:val="000000"/>
    </w:rPr>
  </w:style>
  <w:style w:styleId="Style_12_ch" w:type="character">
    <w:name w:val="Default Paragraph Font1"/>
    <w:link w:val="Style_12"/>
    <w:rPr>
      <w:color w:val="000000"/>
    </w:rPr>
  </w:style>
  <w:style w:styleId="Style_16" w:type="paragraph">
    <w:name w:val="Body Text"/>
    <w:basedOn w:val="Style_5"/>
    <w:link w:val="Style_16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6_ch" w:type="character">
    <w:name w:val="Body Text"/>
    <w:basedOn w:val="Style_5_ch"/>
    <w:link w:val="Style_16"/>
    <w:rPr>
      <w:rFonts w:ascii="Times New Roman" w:hAnsi="Times New Roman"/>
      <w:b w:val="1"/>
      <w:sz w:val="28"/>
    </w:rPr>
  </w:style>
  <w:style w:styleId="Style_17" w:type="paragraph">
    <w:name w:val="toc 3"/>
    <w:basedOn w:val="Style_5"/>
    <w:next w:val="Style_5"/>
    <w:link w:val="Style_17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7_ch" w:type="character">
    <w:name w:val="toc 3"/>
    <w:basedOn w:val="Style_5_ch"/>
    <w:link w:val="Style_17"/>
    <w:rPr>
      <w:rFonts w:ascii="XO Thames" w:hAnsi="XO Thames"/>
      <w:color w:val="000000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basedOn w:val="Style_5"/>
    <w:next w:val="Style_5"/>
    <w:link w:val="Style_19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9_ch" w:type="character">
    <w:name w:val="heading 5"/>
    <w:basedOn w:val="Style_5_ch"/>
    <w:link w:val="Style_19"/>
    <w:rPr>
      <w:rFonts w:ascii="XO Thames" w:hAnsi="XO Thames"/>
      <w:b w:val="1"/>
      <w:color w:val="000000"/>
    </w:rPr>
  </w:style>
  <w:style w:styleId="Style_20" w:type="paragraph">
    <w:name w:val="heading 1"/>
    <w:basedOn w:val="Style_5"/>
    <w:next w:val="Style_5"/>
    <w:link w:val="Style_20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0_ch" w:type="character">
    <w:name w:val="heading 1"/>
    <w:basedOn w:val="Style_5_ch"/>
    <w:link w:val="Style_20"/>
    <w:rPr>
      <w:rFonts w:ascii="XO Thames" w:hAnsi="XO Thames"/>
      <w:b w:val="1"/>
      <w:color w:val="000000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basedOn w:val="Style_5"/>
    <w:next w:val="Style_5"/>
    <w:link w:val="Style_23_ch"/>
    <w:uiPriority w:val="39"/>
    <w:rPr>
      <w:rFonts w:ascii="XO Thames" w:hAnsi="XO Thames"/>
      <w:b w:val="1"/>
      <w:color w:val="000000"/>
      <w:sz w:val="28"/>
    </w:rPr>
  </w:style>
  <w:style w:styleId="Style_23_ch" w:type="character">
    <w:name w:val="toc 1"/>
    <w:basedOn w:val="Style_5_ch"/>
    <w:link w:val="Style_23"/>
    <w:rPr>
      <w:rFonts w:ascii="XO Thames" w:hAnsi="XO Thames"/>
      <w:b w:val="1"/>
      <w:color w:val="000000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  <w:color w:val="000000"/>
    </w:rPr>
  </w:style>
  <w:style w:styleId="Style_24_ch" w:type="character">
    <w:name w:val="Header and Footer"/>
    <w:link w:val="Style_24"/>
    <w:rPr>
      <w:rFonts w:ascii="XO Thames" w:hAnsi="XO Thames"/>
      <w:color w:val="000000"/>
    </w:rPr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header"/>
    <w:basedOn w:val="Style_5_ch"/>
    <w:link w:val="Style_25"/>
    <w:rPr>
      <w:rFonts w:ascii="Times New Roman" w:hAnsi="Times New Roman"/>
      <w:sz w:val="24"/>
    </w:rPr>
  </w:style>
  <w:style w:styleId="Style_26" w:type="paragraph">
    <w:name w:val="toc 9"/>
    <w:basedOn w:val="Style_5"/>
    <w:next w:val="Style_5"/>
    <w:link w:val="Style_26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26_ch" w:type="character">
    <w:name w:val="toc 9"/>
    <w:basedOn w:val="Style_5_ch"/>
    <w:link w:val="Style_26"/>
    <w:rPr>
      <w:rFonts w:ascii="XO Thames" w:hAnsi="XO Thames"/>
      <w:color w:val="000000"/>
      <w:sz w:val="28"/>
    </w:rPr>
  </w:style>
  <w:style w:styleId="Style_27" w:type="paragraph">
    <w:name w:val="toc 8"/>
    <w:basedOn w:val="Style_5"/>
    <w:next w:val="Style_5"/>
    <w:link w:val="Style_27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27_ch" w:type="character">
    <w:name w:val="toc 8"/>
    <w:basedOn w:val="Style_5_ch"/>
    <w:link w:val="Style_27"/>
    <w:rPr>
      <w:rFonts w:ascii="XO Thames" w:hAnsi="XO Thames"/>
      <w:color w:val="000000"/>
      <w:sz w:val="28"/>
    </w:rPr>
  </w:style>
  <w:style w:styleId="Style_28" w:type="paragraph">
    <w:name w:val="toc 5"/>
    <w:basedOn w:val="Style_5"/>
    <w:next w:val="Style_5"/>
    <w:link w:val="Style_28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8_ch" w:type="character">
    <w:name w:val="toc 5"/>
    <w:basedOn w:val="Style_5_ch"/>
    <w:link w:val="Style_28"/>
    <w:rPr>
      <w:rFonts w:ascii="XO Thames" w:hAnsi="XO Thames"/>
      <w:color w:val="000000"/>
      <w:sz w:val="28"/>
    </w:rPr>
  </w:style>
  <w:style w:styleId="Style_29" w:type="paragraph">
    <w:name w:val="FollowedHyperlink1"/>
    <w:basedOn w:val="Style_12"/>
    <w:link w:val="Style_29_ch"/>
    <w:rPr>
      <w:color w:val="800080"/>
      <w:u w:val="single"/>
    </w:rPr>
  </w:style>
  <w:style w:styleId="Style_29_ch" w:type="character">
    <w:name w:val="FollowedHyperlink1"/>
    <w:basedOn w:val="Style_12_ch"/>
    <w:link w:val="Style_29"/>
    <w:rPr>
      <w:color w:val="800080"/>
      <w:u w:val="single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30" w:type="paragraph">
    <w:name w:val="Subtitle"/>
    <w:basedOn w:val="Style_5"/>
    <w:next w:val="Style_5"/>
    <w:link w:val="Style_30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30_ch" w:type="character">
    <w:name w:val="Subtitle"/>
    <w:basedOn w:val="Style_5_ch"/>
    <w:link w:val="Style_30"/>
    <w:rPr>
      <w:rFonts w:ascii="XO Thames" w:hAnsi="XO Thames"/>
      <w:i w:val="1"/>
      <w:color w:val="000000"/>
      <w:sz w:val="24"/>
    </w:rPr>
  </w:style>
  <w:style w:styleId="Style_31" w:type="paragraph">
    <w:name w:val="Normal (Web)"/>
    <w:basedOn w:val="Style_5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Normal (Web)"/>
    <w:basedOn w:val="Style_5_ch"/>
    <w:link w:val="Style_31"/>
    <w:rPr>
      <w:rFonts w:ascii="Times New Roman" w:hAnsi="Times New Roman"/>
      <w:sz w:val="24"/>
    </w:rPr>
  </w:style>
  <w:style w:styleId="Style_32" w:type="paragraph">
    <w:name w:val="2"/>
    <w:basedOn w:val="Style_12"/>
    <w:link w:val="Style_32_ch"/>
  </w:style>
  <w:style w:styleId="Style_32_ch" w:type="character">
    <w:name w:val="2"/>
    <w:basedOn w:val="Style_12_ch"/>
    <w:link w:val="Style_32"/>
  </w:style>
  <w:style w:styleId="Style_33" w:type="paragraph">
    <w:name w:val="apple-converted-space"/>
    <w:basedOn w:val="Style_12"/>
    <w:link w:val="Style_33_ch"/>
  </w:style>
  <w:style w:styleId="Style_33_ch" w:type="character">
    <w:name w:val="apple-converted-space"/>
    <w:basedOn w:val="Style_12_ch"/>
    <w:link w:val="Style_33"/>
  </w:style>
  <w:style w:styleId="Style_34" w:type="paragraph">
    <w:name w:val="Title"/>
    <w:basedOn w:val="Style_5"/>
    <w:next w:val="Style_5"/>
    <w:link w:val="Style_34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4_ch" w:type="character">
    <w:name w:val="Title"/>
    <w:basedOn w:val="Style_5_ch"/>
    <w:link w:val="Style_34"/>
    <w:rPr>
      <w:rFonts w:ascii="XO Thames" w:hAnsi="XO Thames"/>
      <w:b w:val="1"/>
      <w:caps w:val="1"/>
      <w:color w:val="000000"/>
      <w:sz w:val="40"/>
    </w:rPr>
  </w:style>
  <w:style w:styleId="Style_35" w:type="paragraph">
    <w:name w:val="heading 4"/>
    <w:basedOn w:val="Style_5"/>
    <w:next w:val="Style_5"/>
    <w:link w:val="Style_35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5_ch" w:type="character">
    <w:name w:val="heading 4"/>
    <w:basedOn w:val="Style_5_ch"/>
    <w:link w:val="Style_35"/>
    <w:rPr>
      <w:rFonts w:ascii="XO Thames" w:hAnsi="XO Thames"/>
      <w:b w:val="1"/>
      <w:color w:val="000000"/>
      <w:sz w:val="24"/>
    </w:rPr>
  </w:style>
  <w:style w:styleId="Style_36" w:type="paragraph">
    <w:name w:val="heading 2"/>
    <w:basedOn w:val="Style_5"/>
    <w:link w:val="Style_36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6_ch" w:type="character">
    <w:name w:val="heading 2"/>
    <w:basedOn w:val="Style_5_ch"/>
    <w:link w:val="Style_36"/>
    <w:rPr>
      <w:rFonts w:ascii="Times New Roman" w:hAnsi="Times New Roman"/>
      <w:b w:val="1"/>
      <w:sz w:val="3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2" Target="stylesWithEffects.xml" Type="http://schemas.microsoft.com/office/2007/relationships/stylesWithEffects"/>
  <Relationship Id="rId11" Target="styles.xml" Type="http://schemas.openxmlformats.org/officeDocument/2006/relationships/styles"/>
  <Relationship Id="rId14" Target="theme/theme1.xml" Type="http://schemas.openxmlformats.org/officeDocument/2006/relationships/theme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7" Target="media/6.png" Type="http://schemas.openxmlformats.org/officeDocument/2006/relationships/imag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8" Target="media/7.png" Type="http://schemas.openxmlformats.org/officeDocument/2006/relationships/image"/>
  <Relationship Id="rId2" Target="media/1.jpeg" Type="http://schemas.openxmlformats.org/officeDocument/2006/relationships/image"/>
  <Relationship Id="rId3" Target="media/2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2023-05-22T05:42:03Z</dcterms:modified>
</cp:coreProperties>
</file>