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«НОСОВСКОЕ СЕЛЬСКОЕ ПОСЕЛЕНИЕ»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  <w:r>
        <w:rPr>
          <w:b w:val="1"/>
        </w:rPr>
        <w:t>СОБРАНИЕ ДЕПУТАТОВ НОСОВСКОГО СЕЛЬСКОГО ПОСЕЛЕНИЯ</w:t>
      </w:r>
    </w:p>
    <w:p w14:paraId="0A000000">
      <w:pPr>
        <w:ind/>
        <w:jc w:val="center"/>
        <w:rPr>
          <w:b w:val="1"/>
          <w:color w:val="000000"/>
          <w:sz w:val="20"/>
        </w:rPr>
      </w:pPr>
    </w:p>
    <w:p w14:paraId="0B000000">
      <w:pPr>
        <w:ind/>
        <w:jc w:val="center"/>
        <w:rPr>
          <w:b w:val="1"/>
          <w:color w:val="000000"/>
          <w:sz w:val="20"/>
        </w:rPr>
      </w:pPr>
    </w:p>
    <w:p w14:paraId="0C000000">
      <w:pPr>
        <w:ind/>
        <w:jc w:val="center"/>
        <w:rPr>
          <w:b w:val="1"/>
          <w:color w:val="000000"/>
          <w:sz w:val="20"/>
        </w:rPr>
      </w:pPr>
    </w:p>
    <w:p w14:paraId="0D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РЕШЕНИЕ</w:t>
      </w:r>
    </w:p>
    <w:p w14:paraId="0E000000">
      <w:pPr>
        <w:ind/>
        <w:jc w:val="center"/>
        <w:rPr>
          <w:b w:val="1"/>
          <w:color w:val="000000"/>
          <w:sz w:val="32"/>
        </w:rPr>
      </w:pPr>
    </w:p>
    <w:tbl>
      <w:tblPr>
        <w:tblStyle w:val="Style_3"/>
        <w:tblLayout w:type="fixed"/>
      </w:tblPr>
      <w:tblGrid>
        <w:gridCol w:w="10205"/>
      </w:tblGrid>
      <w:tr>
        <w:tc>
          <w:tcPr>
            <w:tcW w:type="dxa" w:w="10205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изменений в решение Собрания депутатов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Носовского сельского поселения от 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>.12.202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 № </w:t>
            </w:r>
            <w:r>
              <w:rPr>
                <w:b w:val="1"/>
                <w:sz w:val="28"/>
              </w:rPr>
              <w:t>48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 xml:space="preserve">О бюджете </w:t>
            </w:r>
            <w:r>
              <w:rPr>
                <w:b w:val="1"/>
                <w:sz w:val="28"/>
              </w:rPr>
              <w:t xml:space="preserve">Носовского сельского поселения </w:t>
            </w:r>
            <w:r>
              <w:rPr>
                <w:b w:val="1"/>
                <w:sz w:val="28"/>
              </w:rPr>
              <w:t>Неклиновск</w:t>
            </w:r>
            <w:r>
              <w:rPr>
                <w:b w:val="1"/>
                <w:sz w:val="28"/>
              </w:rPr>
              <w:t>ого</w:t>
            </w:r>
            <w:r>
              <w:rPr>
                <w:b w:val="1"/>
                <w:sz w:val="28"/>
              </w:rPr>
              <w:t xml:space="preserve"> район</w:t>
            </w:r>
            <w:r>
              <w:rPr>
                <w:b w:val="1"/>
                <w:sz w:val="28"/>
              </w:rPr>
              <w:t>а</w:t>
            </w:r>
          </w:p>
          <w:p w14:paraId="1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  <w:r>
              <w:rPr>
                <w:b w:val="1"/>
                <w:sz w:val="28"/>
              </w:rPr>
              <w:t xml:space="preserve"> и на плановый период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и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годов</w:t>
            </w:r>
            <w:r>
              <w:rPr>
                <w:b w:val="1"/>
                <w:sz w:val="28"/>
              </w:rPr>
              <w:t>»</w:t>
            </w:r>
          </w:p>
        </w:tc>
      </w:tr>
    </w:tbl>
    <w:p w14:paraId="13000000">
      <w:pPr>
        <w:widowControl w:val="0"/>
        <w:ind w:firstLine="851" w:left="0"/>
        <w:jc w:val="both"/>
        <w:outlineLvl w:val="0"/>
        <w:rPr>
          <w:sz w:val="28"/>
        </w:rPr>
      </w:pPr>
    </w:p>
    <w:p w14:paraId="14000000">
      <w:pPr>
        <w:widowControl w:val="0"/>
        <w:ind w:firstLine="851" w:left="0"/>
        <w:jc w:val="both"/>
        <w:outlineLvl w:val="0"/>
        <w:rPr>
          <w:sz w:val="28"/>
        </w:rPr>
      </w:pPr>
    </w:p>
    <w:p w14:paraId="15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6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24 мая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17000000">
      <w:pPr>
        <w:ind w:firstLine="900" w:left="0"/>
        <w:jc w:val="both"/>
        <w:rPr>
          <w:sz w:val="28"/>
        </w:rPr>
      </w:pPr>
    </w:p>
    <w:p w14:paraId="18000000">
      <w:pPr>
        <w:ind w:firstLine="900" w:left="0"/>
        <w:jc w:val="both"/>
        <w:rPr>
          <w:sz w:val="28"/>
        </w:rPr>
      </w:pPr>
    </w:p>
    <w:p w14:paraId="19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«Носовское сельское поселение», </w:t>
      </w:r>
      <w:r>
        <w:rPr>
          <w:sz w:val="28"/>
        </w:rPr>
        <w:t>решени</w:t>
      </w:r>
      <w:r>
        <w:rPr>
          <w:sz w:val="28"/>
        </w:rPr>
        <w:t>ем</w:t>
      </w:r>
      <w:r>
        <w:rPr>
          <w:sz w:val="28"/>
        </w:rPr>
        <w:t xml:space="preserve"> Собрания депутатов Носовского сельского поселения от 20.07.2007 № 58 «О бюджетном процессе в Носовском сельском поселении»,</w:t>
      </w:r>
    </w:p>
    <w:p w14:paraId="1A000000">
      <w:pPr>
        <w:ind w:firstLine="851" w:left="0"/>
        <w:jc w:val="both"/>
        <w:rPr>
          <w:sz w:val="28"/>
        </w:rPr>
      </w:pPr>
    </w:p>
    <w:p w14:paraId="1B000000">
      <w:pPr>
        <w:ind w:firstLine="851" w:left="0"/>
        <w:jc w:val="both"/>
        <w:rPr>
          <w:sz w:val="28"/>
        </w:rPr>
      </w:pPr>
    </w:p>
    <w:p w14:paraId="1C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 депутатов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решило:</w:t>
      </w:r>
    </w:p>
    <w:p w14:paraId="1D000000">
      <w:pPr>
        <w:ind w:firstLine="851" w:left="0"/>
        <w:jc w:val="both"/>
        <w:rPr>
          <w:sz w:val="28"/>
        </w:rPr>
      </w:pPr>
    </w:p>
    <w:p w14:paraId="1E00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1. </w:t>
      </w:r>
    </w:p>
    <w:p w14:paraId="1F000000">
      <w:pPr>
        <w:ind w:firstLine="540" w:left="0"/>
        <w:jc w:val="both"/>
        <w:rPr>
          <w:b w:val="1"/>
          <w:sz w:val="28"/>
        </w:rPr>
      </w:pPr>
    </w:p>
    <w:p w14:paraId="20000000">
      <w:pPr>
        <w:ind w:firstLine="540" w:left="0"/>
        <w:jc w:val="both"/>
        <w:rPr>
          <w:sz w:val="28"/>
        </w:rPr>
      </w:pPr>
      <w:r>
        <w:rPr>
          <w:sz w:val="28"/>
        </w:rPr>
        <w:t>Внести</w:t>
      </w:r>
      <w:r>
        <w:rPr>
          <w:sz w:val="28"/>
        </w:rPr>
        <w:t xml:space="preserve"> в решение Собрания депутатов </w:t>
      </w:r>
      <w:r>
        <w:rPr>
          <w:sz w:val="28"/>
        </w:rPr>
        <w:t xml:space="preserve">Носовского сельского </w:t>
      </w:r>
      <w:r>
        <w:rPr>
          <w:sz w:val="28"/>
        </w:rPr>
        <w:t>поселения от</w:t>
      </w:r>
      <w:r>
        <w:rPr>
          <w:b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.12.202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 xml:space="preserve">«О бюджете 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</w:t>
      </w:r>
      <w:r>
        <w:rPr>
          <w:sz w:val="28"/>
        </w:rPr>
        <w:t xml:space="preserve"> следующие изменения:</w:t>
      </w:r>
    </w:p>
    <w:p w14:paraId="21000000">
      <w:pPr>
        <w:ind w:firstLine="540" w:left="0" w:right="-2"/>
        <w:jc w:val="both"/>
        <w:rPr>
          <w:sz w:val="28"/>
        </w:rPr>
      </w:pPr>
      <w:r>
        <w:rPr>
          <w:sz w:val="28"/>
        </w:rPr>
        <w:t xml:space="preserve">1) часть 1 </w:t>
      </w:r>
      <w:r>
        <w:rPr>
          <w:sz w:val="28"/>
        </w:rPr>
        <w:t>статьи 1 изложить в следующей редакции:</w:t>
      </w:r>
    </w:p>
    <w:p w14:paraId="2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«1. </w:t>
      </w:r>
      <w:r>
        <w:rPr>
          <w:sz w:val="28"/>
        </w:rPr>
        <w:t>Утвердить основные характеристики 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>на 20</w:t>
      </w:r>
      <w:r>
        <w:rPr>
          <w:sz w:val="28"/>
        </w:rPr>
        <w:t>23 год, определенные</w:t>
      </w:r>
      <w:r>
        <w:rPr>
          <w:sz w:val="28"/>
        </w:rPr>
        <w:t xml:space="preserve"> </w:t>
      </w:r>
      <w:r>
        <w:rPr>
          <w:sz w:val="28"/>
        </w:rPr>
        <w:t>с учетом</w:t>
      </w:r>
      <w:r>
        <w:rPr>
          <w:sz w:val="28"/>
        </w:rPr>
        <w:t xml:space="preserve"> уровня инфляции, не превышающего </w:t>
      </w:r>
      <w:r>
        <w:rPr>
          <w:sz w:val="28"/>
        </w:rPr>
        <w:t>5,5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 xml:space="preserve"> (декабрь 20</w:t>
      </w:r>
      <w:r>
        <w:rPr>
          <w:sz w:val="28"/>
        </w:rPr>
        <w:t>23</w:t>
      </w:r>
      <w:r>
        <w:rPr>
          <w:sz w:val="28"/>
        </w:rPr>
        <w:t xml:space="preserve"> года к декабрю 20</w:t>
      </w:r>
      <w:r>
        <w:rPr>
          <w:sz w:val="28"/>
        </w:rPr>
        <w:t>22</w:t>
      </w:r>
      <w:r>
        <w:rPr>
          <w:sz w:val="28"/>
        </w:rPr>
        <w:t xml:space="preserve"> года):</w:t>
      </w:r>
    </w:p>
    <w:p w14:paraId="23000000">
      <w:pPr>
        <w:ind w:firstLine="540" w:left="0"/>
        <w:jc w:val="both"/>
        <w:rPr>
          <w:sz w:val="28"/>
        </w:rPr>
      </w:pPr>
      <w:r>
        <w:rPr>
          <w:sz w:val="28"/>
        </w:rPr>
        <w:t>1) прогнозируемый общий объем доходов  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в сумме</w:t>
      </w:r>
      <w:r>
        <w:rPr>
          <w:sz w:val="28"/>
        </w:rPr>
        <w:t xml:space="preserve"> 16952,7 </w:t>
      </w:r>
      <w:r>
        <w:rPr>
          <w:sz w:val="28"/>
        </w:rPr>
        <w:t xml:space="preserve"> тыс. рублей;</w:t>
      </w:r>
    </w:p>
    <w:p w14:paraId="24000000">
      <w:pPr>
        <w:ind w:firstLine="540" w:left="0"/>
        <w:jc w:val="both"/>
        <w:rPr>
          <w:sz w:val="28"/>
        </w:rPr>
      </w:pPr>
      <w:r>
        <w:rPr>
          <w:sz w:val="28"/>
        </w:rPr>
        <w:t>2) общий объем расходов  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 xml:space="preserve">в </w:t>
      </w:r>
      <w:r>
        <w:rPr>
          <w:sz w:val="28"/>
        </w:rPr>
        <w:t>сумме 19272,7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5000000">
      <w:pPr>
        <w:ind w:firstLine="540" w:left="0"/>
        <w:jc w:val="both"/>
        <w:rPr>
          <w:sz w:val="28"/>
        </w:rPr>
      </w:pPr>
      <w:r>
        <w:rPr>
          <w:sz w:val="28"/>
        </w:rPr>
        <w:t>3) резервный фонд Администрации Носовского сельского поселения в сумме 50,0 тыс.рублей;</w:t>
      </w:r>
    </w:p>
    <w:p w14:paraId="26000000">
      <w:pPr>
        <w:ind w:firstLine="54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на 1 января 20</w:t>
      </w:r>
      <w:r>
        <w:rPr>
          <w:sz w:val="28"/>
        </w:rPr>
        <w:t>24</w:t>
      </w:r>
      <w:r>
        <w:rPr>
          <w:sz w:val="28"/>
        </w:rPr>
        <w:t xml:space="preserve"> года в сумме </w:t>
      </w:r>
      <w:r>
        <w:rPr>
          <w:sz w:val="28"/>
        </w:rPr>
        <w:t xml:space="preserve">0,0 </w:t>
      </w:r>
      <w:r>
        <w:rPr>
          <w:sz w:val="28"/>
        </w:rPr>
        <w:t xml:space="preserve">тыс. рублей, в том числе верхний предел долга по </w:t>
      </w:r>
      <w:r>
        <w:rPr>
          <w:sz w:val="28"/>
        </w:rPr>
        <w:t xml:space="preserve">муниципальным </w:t>
      </w:r>
      <w:r>
        <w:rPr>
          <w:sz w:val="28"/>
        </w:rPr>
        <w:t xml:space="preserve">гарантиям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_0_</w:t>
      </w:r>
      <w:r>
        <w:rPr>
          <w:sz w:val="28"/>
        </w:rPr>
        <w:t xml:space="preserve"> тыс. рублей</w:t>
      </w:r>
      <w:r>
        <w:rPr>
          <w:sz w:val="28"/>
        </w:rPr>
        <w:t>;</w:t>
      </w:r>
    </w:p>
    <w:p w14:paraId="27000000">
      <w:pPr>
        <w:ind w:firstLine="539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</w:t>
      </w:r>
      <w:r>
        <w:rPr>
          <w:sz w:val="28"/>
        </w:rPr>
        <w:t xml:space="preserve"> </w:t>
      </w:r>
      <w:r>
        <w:rPr>
          <w:sz w:val="28"/>
        </w:rPr>
        <w:t xml:space="preserve">Носовского сельского поселения в </w:t>
      </w:r>
      <w:r>
        <w:rPr>
          <w:sz w:val="28"/>
        </w:rPr>
        <w:t xml:space="preserve">сумме </w:t>
      </w:r>
      <w:r>
        <w:rPr>
          <w:sz w:val="28"/>
        </w:rPr>
        <w:t xml:space="preserve">0,0 </w:t>
      </w:r>
      <w:r>
        <w:rPr>
          <w:sz w:val="28"/>
        </w:rPr>
        <w:t>тыс. рублей;</w:t>
      </w:r>
    </w:p>
    <w:p w14:paraId="28000000">
      <w:pPr>
        <w:ind w:firstLine="54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) прогнозируемый </w:t>
      </w:r>
      <w:r>
        <w:rPr>
          <w:sz w:val="28"/>
        </w:rPr>
        <w:t xml:space="preserve">дефицит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>в сумме 2320</w:t>
      </w:r>
      <w:r>
        <w:rPr>
          <w:sz w:val="28"/>
        </w:rPr>
        <w:t>,0 тыс. рублей.».</w:t>
      </w:r>
    </w:p>
    <w:p w14:paraId="29000000">
      <w:pPr>
        <w:ind w:firstLine="540" w:left="0"/>
        <w:rPr>
          <w:sz w:val="28"/>
        </w:rPr>
      </w:pPr>
    </w:p>
    <w:p w14:paraId="2A000000">
      <w:pPr>
        <w:ind w:firstLine="540" w:left="0"/>
        <w:rPr>
          <w:sz w:val="28"/>
        </w:rPr>
      </w:pPr>
    </w:p>
    <w:p w14:paraId="2B000000">
      <w:pPr>
        <w:ind w:firstLine="540" w:left="0"/>
        <w:rPr>
          <w:sz w:val="28"/>
        </w:rPr>
      </w:pPr>
    </w:p>
    <w:p w14:paraId="2C000000">
      <w:pPr>
        <w:ind w:firstLine="540" w:left="0"/>
        <w:rPr>
          <w:sz w:val="28"/>
        </w:rPr>
      </w:pPr>
    </w:p>
    <w:p w14:paraId="2D000000">
      <w:pPr>
        <w:ind w:firstLine="540" w:left="0"/>
        <w:rPr>
          <w:sz w:val="28"/>
        </w:rPr>
      </w:pPr>
    </w:p>
    <w:p w14:paraId="2E000000">
      <w:pPr>
        <w:ind w:firstLine="540" w:left="0"/>
        <w:rPr>
          <w:sz w:val="28"/>
        </w:rPr>
      </w:pPr>
    </w:p>
    <w:p w14:paraId="2F000000">
      <w:pPr>
        <w:ind w:firstLine="540" w:left="0"/>
        <w:rPr>
          <w:sz w:val="28"/>
        </w:rPr>
      </w:pPr>
    </w:p>
    <w:p w14:paraId="30000000">
      <w:pPr>
        <w:ind w:firstLine="540" w:left="0"/>
        <w:rPr>
          <w:sz w:val="28"/>
        </w:rPr>
      </w:pPr>
    </w:p>
    <w:p w14:paraId="31000000">
      <w:pPr>
        <w:ind w:firstLine="540" w:left="0"/>
        <w:rPr>
          <w:sz w:val="28"/>
        </w:rPr>
      </w:pPr>
    </w:p>
    <w:p w14:paraId="32000000">
      <w:pPr>
        <w:ind w:firstLine="540" w:left="0"/>
        <w:rPr>
          <w:sz w:val="28"/>
        </w:rPr>
      </w:pPr>
    </w:p>
    <w:p w14:paraId="33000000">
      <w:pPr>
        <w:ind w:firstLine="540" w:left="0"/>
        <w:rPr>
          <w:sz w:val="28"/>
        </w:rPr>
      </w:pPr>
    </w:p>
    <w:p w14:paraId="34000000">
      <w:pPr>
        <w:ind w:firstLine="540" w:left="0"/>
        <w:rPr>
          <w:sz w:val="28"/>
        </w:rPr>
      </w:pPr>
    </w:p>
    <w:p w14:paraId="35000000">
      <w:pPr>
        <w:ind w:firstLine="540" w:left="0"/>
        <w:rPr>
          <w:sz w:val="28"/>
        </w:rPr>
      </w:pPr>
    </w:p>
    <w:p w14:paraId="36000000">
      <w:pPr>
        <w:ind w:firstLine="540" w:left="0"/>
        <w:rPr>
          <w:sz w:val="28"/>
        </w:rPr>
      </w:pPr>
    </w:p>
    <w:p w14:paraId="37000000">
      <w:pPr>
        <w:ind w:firstLine="540" w:left="0"/>
        <w:rPr>
          <w:sz w:val="28"/>
        </w:rPr>
      </w:pPr>
    </w:p>
    <w:p w14:paraId="38000000">
      <w:pPr>
        <w:sectPr>
          <w:footerReference r:id="rId1" w:type="default"/>
          <w:pgSz w:h="16838" w:orient="portrait" w:w="11906"/>
          <w:pgMar w:bottom="567" w:footer="709" w:gutter="0" w:header="709" w:left="1134" w:right="567" w:top="567"/>
        </w:sectPr>
      </w:pPr>
    </w:p>
    <w:tbl>
      <w:tblPr>
        <w:tblStyle w:val="Style_3"/>
        <w:tblInd w:type="dxa" w:w="-150"/>
        <w:tblLayout w:type="fixed"/>
        <w:tblCellMar>
          <w:left w:type="dxa" w:w="30"/>
          <w:right w:type="dxa" w:w="30"/>
        </w:tblCellMar>
      </w:tblPr>
      <w:tblGrid>
        <w:gridCol w:w="15599"/>
      </w:tblGrid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39000000">
            <w:pPr>
              <w:ind w:firstLine="0" w:left="1230"/>
              <w:rPr>
                <w:sz w:val="28"/>
              </w:rPr>
            </w:pPr>
            <w:r>
              <w:rPr>
                <w:sz w:val="28"/>
              </w:rPr>
              <w:t>2) Приложение 1</w:t>
            </w:r>
            <w:r>
              <w:rPr>
                <w:sz w:val="28"/>
              </w:rPr>
              <w:t xml:space="preserve"> к решению изложить в следующей редакции:</w:t>
            </w:r>
          </w:p>
          <w:tbl>
            <w:tblPr>
              <w:tblStyle w:val="Style_3"/>
              <w:tblInd w:type="dxa" w:w="172"/>
              <w:tblLayout w:type="fixed"/>
              <w:tblCellMar>
                <w:left w:type="dxa" w:w="30"/>
                <w:right w:type="dxa" w:w="30"/>
              </w:tblCellMar>
            </w:tblPr>
            <w:tblGrid>
              <w:gridCol w:w="3021"/>
              <w:gridCol w:w="8036"/>
              <w:gridCol w:w="1473"/>
              <w:gridCol w:w="369"/>
              <w:gridCol w:w="1049"/>
              <w:gridCol w:w="111"/>
              <w:gridCol w:w="369"/>
              <w:gridCol w:w="688"/>
              <w:gridCol w:w="213"/>
              <w:gridCol w:w="156"/>
            </w:tblGrid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3A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restart"/>
                  <w:tcMar>
                    <w:left w:type="dxa" w:w="30"/>
                    <w:right w:type="dxa" w:w="30"/>
                  </w:tcMar>
                </w:tcPr>
                <w:p w14:paraId="3B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«Приложение </w:t>
                  </w:r>
                  <w:r>
                    <w:rPr>
                      <w:color w:val="000000"/>
                    </w:rPr>
                    <w:t>1</w:t>
                  </w:r>
                </w:p>
                <w:p w14:paraId="3C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к </w:t>
                  </w:r>
                  <w:r>
                    <w:rPr>
                      <w:color w:val="000000"/>
                    </w:rPr>
                    <w:t xml:space="preserve"> решени</w:t>
                  </w:r>
                  <w:r>
                    <w:rPr>
                      <w:color w:val="000000"/>
                    </w:rPr>
                    <w:t>ю</w:t>
                  </w:r>
                  <w:r>
                    <w:rPr>
                      <w:color w:val="000000"/>
                    </w:rPr>
                    <w:t xml:space="preserve"> Собрания депутатов </w:t>
                  </w:r>
                </w:p>
                <w:p w14:paraId="3D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Носовского сельского поселения</w:t>
                  </w:r>
                </w:p>
                <w:p w14:paraId="3E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"О бюджете  Носовского сельского поселения</w:t>
                  </w:r>
                </w:p>
                <w:p w14:paraId="3F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Неклиновского района</w:t>
                  </w:r>
                  <w:r>
                    <w:rPr>
                      <w:color w:val="000000"/>
                    </w:rPr>
                    <w:t xml:space="preserve"> на 2023 </w:t>
                  </w:r>
                  <w:r>
                    <w:rPr>
                      <w:color w:val="000000"/>
                    </w:rPr>
                    <w:t>год</w:t>
                  </w:r>
                </w:p>
                <w:p w14:paraId="40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и на плановый период 2024 и 2025 годов</w:t>
                  </w:r>
                  <w:r>
                    <w:rPr>
                      <w:color w:val="000000"/>
                    </w:rPr>
                    <w:t>"</w:t>
                  </w:r>
                </w:p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1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2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3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4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5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9878"/>
                  <w:gridSpan w:val="3"/>
                  <w:tcMar>
                    <w:left w:type="dxa" w:w="30"/>
                    <w:right w:type="dxa" w:w="30"/>
                  </w:tcMar>
                </w:tcPr>
                <w:p w14:paraId="46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529"/>
                  <w:gridSpan w:val="3"/>
                  <w:tcMar>
                    <w:left w:type="dxa" w:w="30"/>
                    <w:right w:type="dxa" w:w="30"/>
                  </w:tcMar>
                </w:tcPr>
                <w:p w14:paraId="4700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057"/>
                  <w:gridSpan w:val="3"/>
                  <w:tcMar>
                    <w:left w:type="dxa" w:w="30"/>
                    <w:right w:type="dxa" w:w="30"/>
                  </w:tcMar>
                </w:tcPr>
                <w:p w14:paraId="48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</w:tr>
            <w:tr>
              <w:trPr>
                <w:trHeight w:hRule="atLeast" w:val="246"/>
              </w:trPr>
              <w:tc>
                <w:tcPr>
                  <w:tcW w:type="dxa" w:w="15116"/>
                  <w:gridSpan w:val="8"/>
                  <w:tcMar>
                    <w:left w:type="dxa" w:w="30"/>
                    <w:right w:type="dxa" w:w="30"/>
                  </w:tcMar>
                </w:tcPr>
                <w:p w14:paraId="49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</w:p>
                <w:p w14:paraId="4A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 xml:space="preserve">Объем поступлений доходов бюджета Носовского сельского поселения </w:t>
                  </w:r>
                  <w:r>
                    <w:rPr>
                      <w:b w:val="1"/>
                      <w:color w:val="000000"/>
                      <w:sz w:val="28"/>
                    </w:rPr>
                    <w:t>Неклиновского района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 </w:t>
                  </w:r>
                  <w:r>
                    <w:rPr>
                      <w:b w:val="1"/>
                      <w:color w:val="000000"/>
                      <w:sz w:val="28"/>
                    </w:rPr>
                    <w:t>на 20</w:t>
                  </w:r>
                  <w:r>
                    <w:rPr>
                      <w:b w:val="1"/>
                      <w:color w:val="000000"/>
                      <w:sz w:val="28"/>
                    </w:rPr>
                    <w:t>23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 год</w:t>
                  </w:r>
                </w:p>
                <w:p w14:paraId="4B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 xml:space="preserve"> и на плановый период 20</w:t>
                  </w:r>
                  <w:r>
                    <w:rPr>
                      <w:b w:val="1"/>
                      <w:color w:val="000000"/>
                      <w:sz w:val="28"/>
                    </w:rPr>
                    <w:t>24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 и 202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5 </w:t>
                  </w:r>
                  <w:r>
                    <w:rPr>
                      <w:b w:val="1"/>
                      <w:color w:val="000000"/>
                      <w:sz w:val="28"/>
                    </w:rPr>
                    <w:t>годов</w:t>
                  </w:r>
                </w:p>
              </w:tc>
              <w:tc>
                <w:tcPr>
                  <w:tcW w:type="dxa" w:w="213"/>
                  <w:tcMar>
                    <w:left w:type="dxa" w:w="30"/>
                    <w:right w:type="dxa" w:w="30"/>
                  </w:tcMar>
                </w:tcPr>
                <w:p w14:paraId="4C000000"/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4D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  <w:p w14:paraId="4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9509"/>
                  <w:gridSpan w:val="2"/>
                  <w:tcMar>
                    <w:left w:type="dxa" w:w="30"/>
                    <w:right w:type="dxa" w:w="30"/>
                  </w:tcMar>
                </w:tcPr>
                <w:p w14:paraId="5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(тыс. рублей)</w:t>
                  </w:r>
                </w:p>
                <w:p w14:paraId="5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529"/>
                  <w:gridSpan w:val="3"/>
                  <w:tcMar>
                    <w:left w:type="dxa" w:w="30"/>
                    <w:right w:type="dxa" w:w="30"/>
                  </w:tcMar>
                </w:tcPr>
                <w:p w14:paraId="52000000">
                  <w:pPr>
                    <w:ind w:firstLine="0" w:left="1812" w:right="-1448"/>
                    <w:jc w:val="right"/>
                    <w:rPr>
                      <w:b w:val="1"/>
                      <w:color w:val="000000"/>
                      <w:sz w:val="28"/>
                    </w:rPr>
                  </w:pPr>
                </w:p>
                <w:p w14:paraId="53000000">
                  <w:pPr>
                    <w:ind w:firstLine="0" w:left="1812" w:right="-1448"/>
                    <w:jc w:val="right"/>
                    <w:rPr>
                      <w:b w:val="1"/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057"/>
                  <w:gridSpan w:val="2"/>
                  <w:tcMar>
                    <w:left w:type="dxa" w:w="30"/>
                    <w:right w:type="dxa" w:w="30"/>
                  </w:tcMar>
                </w:tcPr>
                <w:p w14:paraId="5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213"/>
                  <w:tcMar>
                    <w:left w:type="dxa" w:w="30"/>
                    <w:right w:type="dxa" w:w="30"/>
                  </w:tcMar>
                </w:tcPr>
                <w:p w14:paraId="55000000"/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56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7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8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Наименование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9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2023 год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A000000">
                  <w:pPr>
                    <w:ind w:firstLine="1701" w:left="-1731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2024 год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B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2025 год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5C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D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E000000">
                  <w:pPr>
                    <w:ind w:firstLine="30" w:left="-30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F000000">
                  <w:pPr>
                    <w:ind w:firstLine="30" w:left="-30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0000000">
                  <w:pPr>
                    <w:ind w:firstLine="30" w:left="-30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1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62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3000000">
                  <w:pPr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4000000">
                  <w:pPr>
                    <w:ind w:firstLine="30" w:left="-30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ВСЕГО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5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16 952,7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6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14766,1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14719,1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68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9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1 00 00000 00 0000 000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A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НАЛОГОВЫЕ И НЕНАЛОГОВЫЕ ДОХОДЫ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B00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8937,7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C00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9400,0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D00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9848,3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6E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F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1 01 00000 00 0000 000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0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НАЛОГИ НА ПРИБЫЛЬ, ДОХОДЫ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1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2065,5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2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2148,1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2234,0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74000000"/>
              </w:tc>
            </w:tr>
            <w:tr>
              <w:trPr>
                <w:trHeight w:hRule="atLeast" w:val="199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5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01 02000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6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 на доходы физических лиц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7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2065,5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8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2148,1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2234,0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7A000000"/>
              </w:tc>
            </w:tr>
            <w:tr>
              <w:trPr>
                <w:trHeight w:hRule="atLeast" w:val="738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B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01 02010 01 0000 110</w:t>
                  </w:r>
                </w:p>
                <w:p w14:paraId="7C000000">
                  <w:pPr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D000000">
                  <w:pPr>
                    <w:ind w:right="254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      </w:r>
                  <w:r>
                    <w:rPr>
                      <w:color w:val="000000"/>
                      <w:sz w:val="28"/>
                      <w:highlight w:val="white"/>
                    </w:rPr>
                    <w:t xml:space="preserve">а осуществляются в соответствии </w:t>
                  </w:r>
                  <w:r>
                    <w:rPr>
                      <w:color w:val="000000"/>
                      <w:sz w:val="28"/>
                      <w:highlight w:val="white"/>
                    </w:rPr>
                    <w:t>со 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begin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instrText>HYPERLINK "https://www.consultant.ru/document/cons_doc_LAW_442376/7f582f3c858aa7964afaa8323e3b99d9147afb9f/#dst3019"</w:instrTex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separate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t>статьями 227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end"/>
                  </w:r>
                  <w:r>
                    <w:rPr>
                      <w:sz w:val="28"/>
                      <w:highlight w:val="white"/>
                    </w:rPr>
                    <w:t>, 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begin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instrText>HYPERLINK "https://www.consultant.ru/document/cons_doc_LAW_442376/5adc4fe62fbcbcbffa332de635616bec52a58151/#dst10877"</w:instrTex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separate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t>227.1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end"/>
                  </w:r>
                  <w:r>
                    <w:rPr>
                      <w:sz w:val="28"/>
                      <w:highlight w:val="white"/>
                    </w:rPr>
                    <w:t> и 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begin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instrText>HYPERLINK "https://www.consultant.ru/document/cons_doc_LAW_442376/f905a0b321f08cd291b6eee867ddfe62194b4115/#dst101491"</w:instrTex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separate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t>228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end"/>
                  </w:r>
                  <w:r>
                    <w:rPr>
                      <w:color w:val="000000"/>
                      <w:sz w:val="28"/>
                      <w:highlight w:val="white"/>
                    </w:rPr>
                    <w:t> 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E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2065,5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F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2148,1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2234,0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81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2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05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3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НАЛОГИ НА СОВОКУПНЫЙ ДОХОД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4687,0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5066,6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5428,9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87000000"/>
              </w:tc>
            </w:tr>
            <w:tr>
              <w:trPr>
                <w:trHeight w:hRule="atLeast" w:val="303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8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1 05 03000 01 0000 110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9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A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4687,0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B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5066,6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C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5428,</w:t>
                  </w:r>
                  <w:r>
                    <w:rPr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8D000000"/>
              </w:tc>
            </w:tr>
            <w:tr>
              <w:trPr>
                <w:trHeight w:hRule="atLeast" w:val="275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E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1 05 03010 01 0000 110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F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4687,0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5066,6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5428,9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93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4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06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5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НАЛОГИ НА ИМУЩЕСТВО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2181,7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2181,7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2181,7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99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A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06 01000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B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C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9F000000"/>
              </w:tc>
            </w:tr>
            <w:tr>
              <w:trPr>
                <w:trHeight w:hRule="atLeast" w:val="343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0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06 01030 10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1000000">
                  <w:pPr>
                    <w:ind w:right="537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 на имущество физических лиц, взимаемый по ставкам, применяемым  к  объектам налогообложения, расположенным в границах</w:t>
                  </w:r>
                  <w:r>
                    <w:rPr>
                      <w:color w:val="000000"/>
                      <w:sz w:val="28"/>
                    </w:rPr>
                    <w:t xml:space="preserve"> сельских</w:t>
                  </w:r>
                  <w:r>
                    <w:rPr>
                      <w:color w:val="000000"/>
                      <w:sz w:val="28"/>
                    </w:rPr>
                    <w:t xml:space="preserve"> поселений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A5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6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1 06 06000 00 0000 110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7000000">
                  <w:pPr>
                    <w:ind w:right="-30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Земельный налог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1954,0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1954,0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A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1954,0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AB000000"/>
              </w:tc>
            </w:tr>
            <w:tr>
              <w:trPr>
                <w:trHeight w:hRule="atLeast" w:val="36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bottom"/>
                </w:tcPr>
                <w:p w14:paraId="AC000000">
                  <w:pPr>
                    <w:pStyle w:val="Style_5"/>
                    <w:spacing w:after="195" w:before="0" w:line="240" w:lineRule="atLeast"/>
                    <w:ind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1 06 06030 00 0000 110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bottom"/>
                </w:tcPr>
                <w:p w14:paraId="AD000000">
                  <w:pPr>
                    <w:pStyle w:val="Style_5"/>
                    <w:spacing w:after="195" w:before="0" w:line="240" w:lineRule="atLeast"/>
                    <w:ind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Земельный налог с организаций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E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F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0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B1000000"/>
              </w:tc>
            </w:tr>
            <w:tr>
              <w:trPr>
                <w:trHeight w:hRule="atLeast" w:val="685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2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1 06 06033 10 0000 110 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300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4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5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6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B7000000"/>
              </w:tc>
            </w:tr>
            <w:tr>
              <w:trPr>
                <w:trHeight w:hRule="atLeast" w:val="328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8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 xml:space="preserve"> 1 06 06040 00 0000 110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900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Земельный налог с физических лиц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A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B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</w:t>
                  </w: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C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BD000000"/>
              </w:tc>
            </w:tr>
            <w:tr>
              <w:trPr>
                <w:trHeight w:hRule="atLeast" w:val="64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E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1 06 06043 10 0000 110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F00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0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1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2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C3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4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08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5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ГОСУДАРСТВЕННАЯ ПОШЛИНА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3,4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C9000000"/>
              </w:tc>
            </w:tr>
            <w:tr>
              <w:trPr>
                <w:trHeight w:hRule="atLeast" w:val="810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A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1 08 04000 01 0000 110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B000000">
                  <w:pPr>
                    <w:ind w:right="254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C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3,4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CF000000"/>
              </w:tc>
            </w:tr>
            <w:tr>
              <w:trPr>
                <w:trHeight w:hRule="atLeast" w:val="998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0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1 08 04020 01 0000 110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1000000">
                  <w:pPr>
                    <w:ind w:right="254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3,4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D5000000"/>
              </w:tc>
            </w:tr>
            <w:tr>
              <w:trPr>
                <w:trHeight w:hRule="atLeast" w:val="507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6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1 16 00000 00 0000 000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7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A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DB000000"/>
              </w:tc>
            </w:tr>
            <w:tr>
              <w:trPr>
                <w:trHeight w:hRule="atLeast" w:val="645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C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222222"/>
                      <w:sz w:val="28"/>
                      <w:highlight w:val="white"/>
                    </w:rPr>
                    <w:t>1 16 02000 02 0000 140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D00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highlight w:val="white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E1000000"/>
              </w:tc>
            </w:tr>
            <w:tr>
              <w:trPr>
                <w:trHeight w:hRule="atLeast" w:val="984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2000000">
                  <w:pPr>
                    <w:rPr>
                      <w:sz w:val="28"/>
                    </w:rPr>
                  </w:pPr>
                  <w:r>
                    <w:rPr>
                      <w:sz w:val="28"/>
                      <w:highlight w:val="white"/>
                    </w:rPr>
                    <w:t>1 16 02020 02 0000 140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300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highlight w:val="white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E7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8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2 00 00000 00 0000 000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9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БЕЗВОЗМЕЗДНЫЕ ПОСТУПЛЕНИЯ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A000000">
                  <w:pPr>
                    <w:ind/>
                    <w:jc w:val="right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8015,0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B000000">
                  <w:pPr>
                    <w:ind/>
                    <w:jc w:val="right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5366,1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C000000">
                  <w:pPr>
                    <w:ind/>
                    <w:jc w:val="right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4870,8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ED00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E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F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8015,0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5366,</w:t>
                  </w:r>
                  <w:r>
                    <w:rPr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4870,8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F300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4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2 02 10000 00 0000 15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5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6873,8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5058,9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4553,0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F9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A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001 00 0000 150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B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C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6323,6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5058,9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4553,0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FF00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0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001 10 0000 150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1010000">
                  <w:pPr>
                    <w:ind w:right="254"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sz w:val="28"/>
                    </w:rPr>
                    <w:t xml:space="preserve"> из бюджета субъекта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2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6323,6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3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5058,9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4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4553,0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05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6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</w:t>
                  </w:r>
                  <w:r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7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8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550,2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9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A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0B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C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</w:t>
                  </w:r>
                  <w:r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 xml:space="preserve"> 10 0000 150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D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E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550,2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F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0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11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2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2 02 30000 00 0000 15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301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4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294,2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5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307,2</w:t>
                  </w:r>
                </w:p>
                <w:p w14:paraId="16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7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317,8</w:t>
                  </w:r>
                </w:p>
                <w:p w14:paraId="18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19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A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2 02 30024 00 0000 15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B010000">
                  <w:pPr>
                    <w:ind w:right="254"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C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D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E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1F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0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2 02 30024 10 0000 15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1010000">
                  <w:pPr>
                    <w:ind w:right="254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2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3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4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25010000"/>
              </w:tc>
            </w:tr>
            <w:tr>
              <w:trPr>
                <w:trHeight w:hRule="atLeast" w:val="35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6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2 02 35118 00 0000 15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7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8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294,0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9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307,0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A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317,6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2B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C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2 02 35118 10 0000 15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D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E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294,0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F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307,0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0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317,6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31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2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2 02 40000 00 0000 15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3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Иные межбюджетные трансферты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4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847,0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5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6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37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8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2 02 40014 00 0000 15</w:t>
                  </w:r>
                  <w:r>
                    <w:rPr>
                      <w:color w:val="000000"/>
                      <w:sz w:val="28"/>
                      <w:highlight w:val="white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9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Межбюджетные 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A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847,0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B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C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3D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E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2 02 40014 10 0000 15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F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40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847,0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41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42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0»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43010000"/>
              </w:tc>
            </w:tr>
          </w:tbl>
          <w:p w14:paraId="44010000">
            <w:pPr>
              <w:ind w:firstLine="0" w:left="1230"/>
              <w:rPr>
                <w:sz w:val="28"/>
              </w:rPr>
            </w:pPr>
          </w:p>
          <w:p w14:paraId="45010000">
            <w:pPr>
              <w:ind w:firstLine="0" w:left="1230"/>
              <w:rPr>
                <w:sz w:val="28"/>
              </w:rPr>
            </w:pPr>
            <w:r>
              <w:rPr>
                <w:sz w:val="28"/>
              </w:rPr>
              <w:t xml:space="preserve">3) Приложение </w:t>
            </w:r>
            <w:r>
              <w:rPr>
                <w:sz w:val="28"/>
              </w:rPr>
              <w:t>2 к решению изложить в следующей редакции:</w:t>
            </w:r>
          </w:p>
          <w:p w14:paraId="46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Приложение 2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7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Собрания депутатов 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8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Носовского сельского поселения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9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"О бюджете  Носовского сельского поселения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A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Неклиновского района</w:t>
            </w:r>
            <w:r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 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B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 на плановый период 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годов" </w:t>
            </w:r>
          </w:p>
        </w:tc>
      </w:tr>
    </w:tbl>
    <w:p w14:paraId="4C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Источники внутреннего</w:t>
      </w:r>
      <w:r>
        <w:rPr>
          <w:b w:val="1"/>
          <w:sz w:val="28"/>
        </w:rPr>
        <w:t xml:space="preserve"> финансирования дефицита бюджета Носовского сельского поселения</w:t>
      </w:r>
    </w:p>
    <w:p w14:paraId="4D010000">
      <w:pPr>
        <w:spacing w:after="12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Неклиновского района</w:t>
      </w:r>
      <w:r>
        <w:rPr>
          <w:b w:val="1"/>
          <w:color w:val="000000"/>
          <w:sz w:val="28"/>
        </w:rPr>
        <w:t xml:space="preserve"> на 20</w:t>
      </w:r>
      <w:r>
        <w:rPr>
          <w:b w:val="1"/>
          <w:color w:val="000000"/>
          <w:sz w:val="28"/>
        </w:rPr>
        <w:t>23</w:t>
      </w:r>
      <w:r>
        <w:rPr>
          <w:b w:val="1"/>
          <w:color w:val="000000"/>
          <w:sz w:val="28"/>
        </w:rPr>
        <w:t xml:space="preserve"> год и на плановый период 2</w:t>
      </w:r>
      <w:r>
        <w:rPr>
          <w:b w:val="1"/>
          <w:color w:val="000000"/>
          <w:sz w:val="28"/>
        </w:rPr>
        <w:t>0</w:t>
      </w:r>
      <w:r>
        <w:rPr>
          <w:b w:val="1"/>
          <w:color w:val="000000"/>
          <w:sz w:val="28"/>
        </w:rPr>
        <w:t>24</w:t>
      </w:r>
      <w:r>
        <w:rPr>
          <w:b w:val="1"/>
          <w:color w:val="000000"/>
          <w:sz w:val="28"/>
        </w:rPr>
        <w:t xml:space="preserve"> и 202</w:t>
      </w:r>
      <w:r>
        <w:rPr>
          <w:b w:val="1"/>
          <w:color w:val="000000"/>
          <w:sz w:val="28"/>
        </w:rPr>
        <w:t>5</w:t>
      </w:r>
      <w:r>
        <w:rPr>
          <w:b w:val="1"/>
          <w:color w:val="000000"/>
          <w:sz w:val="28"/>
        </w:rPr>
        <w:t xml:space="preserve"> годов</w:t>
      </w:r>
    </w:p>
    <w:p w14:paraId="4E010000">
      <w:pPr>
        <w:spacing w:after="120"/>
        <w:ind/>
        <w:jc w:val="right"/>
      </w:pPr>
      <w:r>
        <w:t xml:space="preserve"> (тыс. рублей)</w:t>
      </w:r>
    </w:p>
    <w:tbl>
      <w:tblPr>
        <w:tblStyle w:val="Style_3"/>
        <w:tblInd w:type="dxa" w:w="70"/>
        <w:tblBorders>
          <w:top w:color="000000" w:sz="2" w:val="single"/>
          <w:left w:color="000000" w:sz="2" w:val="single"/>
          <w:bottom w:color="000000" w:sz="4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2"/>
        <w:gridCol w:w="3171"/>
        <w:gridCol w:w="4254"/>
        <w:gridCol w:w="490"/>
        <w:gridCol w:w="596"/>
        <w:gridCol w:w="1301"/>
        <w:gridCol w:w="626"/>
        <w:gridCol w:w="452"/>
        <w:gridCol w:w="720"/>
        <w:gridCol w:w="600"/>
        <w:gridCol w:w="870"/>
        <w:gridCol w:w="540"/>
        <w:gridCol w:w="877"/>
        <w:gridCol w:w="398"/>
      </w:tblGrid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F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50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51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52010000">
            <w:pPr>
              <w:ind/>
              <w:jc w:val="center"/>
              <w:rPr>
                <w:b w:val="1"/>
                <w:sz w:val="22"/>
              </w:rPr>
            </w:pPr>
          </w:p>
          <w:p w14:paraId="53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</w:t>
            </w:r>
            <w:r>
              <w:rPr>
                <w:b w:val="1"/>
                <w:sz w:val="22"/>
              </w:rPr>
              <w:t>23</w:t>
            </w:r>
            <w:r>
              <w:rPr>
                <w:b w:val="1"/>
                <w:sz w:val="22"/>
              </w:rPr>
              <w:t xml:space="preserve"> год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4010000">
            <w:pPr>
              <w:ind/>
              <w:jc w:val="center"/>
              <w:rPr>
                <w:b w:val="1"/>
                <w:sz w:val="22"/>
              </w:rPr>
            </w:pPr>
          </w:p>
          <w:p w14:paraId="55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</w:t>
            </w:r>
            <w:r>
              <w:rPr>
                <w:b w:val="1"/>
                <w:sz w:val="22"/>
              </w:rPr>
              <w:t>24</w:t>
            </w:r>
            <w:r>
              <w:rPr>
                <w:b w:val="1"/>
                <w:sz w:val="22"/>
              </w:rPr>
              <w:t xml:space="preserve"> год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6010000">
            <w:pPr>
              <w:ind/>
              <w:jc w:val="center"/>
              <w:rPr>
                <w:b w:val="1"/>
                <w:sz w:val="22"/>
              </w:rPr>
            </w:pPr>
          </w:p>
          <w:p w14:paraId="57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</w:t>
            </w:r>
            <w:r>
              <w:rPr>
                <w:b w:val="1"/>
                <w:sz w:val="22"/>
              </w:rPr>
              <w:t>5</w:t>
            </w:r>
            <w:r>
              <w:rPr>
                <w:b w:val="1"/>
                <w:sz w:val="22"/>
              </w:rPr>
              <w:t xml:space="preserve"> год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8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E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01 00 00 00 00 0000 000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ИСТОЧНИКИ ВНУТРЕННЕГО ФИНАНСИРОВАНИЯ ДЕФИЦИТОВ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2320</w:t>
            </w:r>
            <w:r>
              <w:rPr>
                <w:sz w:val="28"/>
              </w:rPr>
              <w:t>,0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4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01 05 00 00 00 0000 0</w:t>
            </w:r>
            <w:r>
              <w:rPr>
                <w:sz w:val="28"/>
              </w:rPr>
              <w:t>00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2320</w:t>
            </w:r>
            <w:r>
              <w:rPr>
                <w:sz w:val="28"/>
              </w:rPr>
              <w:t>,0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A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01 05 00 00 00 0000 500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Увеличение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16952,7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0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01 05 02 00 00 0000 500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Увеличение прочих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16952,7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6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01 05 02 01 00 0000 510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8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16952,7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B010000">
            <w:pPr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C010000">
            <w:pPr>
              <w:ind w:firstLine="0" w:left="142"/>
            </w:pPr>
          </w:p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01 05 02 01 10 0000 510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E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16952,7</w:t>
            </w:r>
          </w:p>
          <w:p w14:paraId="8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3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01 05 00 00 00 0000</w:t>
            </w:r>
            <w:r>
              <w:rPr>
                <w:sz w:val="28"/>
              </w:rPr>
              <w:t xml:space="preserve"> 600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Уменьшение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19272,7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9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01 05 02 00 00 0000 600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Уменьшение прочих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19272,7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F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01 05 02 01 00 0000 610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1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19272,7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</w:t>
            </w:r>
            <w:r>
              <w:rPr>
                <w:sz w:val="28"/>
              </w:rPr>
              <w:t>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4010000">
            <w:pPr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5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01 05 02 01 10 0000 610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7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19272,7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14719,1»</w:t>
            </w:r>
          </w:p>
        </w:tc>
      </w:tr>
      <w:tr>
        <w:trPr>
          <w:trHeight w:hRule="atLeast" w:val="781"/>
        </w:trPr>
        <w:tc>
          <w:tcPr>
            <w:tcW w:type="dxa" w:w="15157"/>
            <w:gridSpan w:val="14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B010000">
            <w:pPr>
              <w:ind w:firstLine="540" w:left="0"/>
              <w:rPr>
                <w:sz w:val="28"/>
              </w:rPr>
            </w:pPr>
          </w:p>
        </w:tc>
      </w:tr>
      <w:tr>
        <w:trPr>
          <w:trHeight w:hRule="atLeast" w:val="332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C010000">
            <w:pPr>
              <w:ind w:firstLine="540" w:left="0"/>
              <w:rPr>
                <w:sz w:val="28"/>
              </w:rPr>
            </w:pPr>
            <w:bookmarkStart w:id="1" w:name="RANGE!A1:H61"/>
          </w:p>
          <w:p w14:paraId="9D010000">
            <w:pPr>
              <w:ind w:firstLine="540" w:left="0"/>
              <w:rPr>
                <w:sz w:val="28"/>
              </w:rPr>
            </w:pPr>
          </w:p>
          <w:p w14:paraId="9E010000">
            <w:pPr>
              <w:ind w:firstLine="540" w:left="0"/>
              <w:rPr>
                <w:sz w:val="28"/>
              </w:rPr>
            </w:pPr>
            <w:r>
              <w:rPr>
                <w:sz w:val="28"/>
              </w:rPr>
              <w:t xml:space="preserve">4) Приложение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к решению изложить в следующей редакции:</w:t>
            </w:r>
          </w:p>
          <w:p w14:paraId="9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Приложение 3</w:t>
            </w:r>
            <w:bookmarkEnd w:id="1"/>
          </w:p>
        </w:tc>
      </w:tr>
      <w:tr>
        <w:trPr>
          <w:trHeight w:hRule="atLeast" w:val="332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Носовского сельского поселения</w:t>
            </w:r>
          </w:p>
        </w:tc>
      </w:tr>
      <w:tr>
        <w:trPr>
          <w:trHeight w:hRule="atLeast" w:val="332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Носовского сельского поселения </w:t>
            </w:r>
          </w:p>
        </w:tc>
      </w:tr>
      <w:tr>
        <w:trPr>
          <w:trHeight w:hRule="atLeast" w:val="332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Неклиновского района на 2023 год  </w:t>
            </w:r>
          </w:p>
        </w:tc>
      </w:tr>
      <w:tr>
        <w:trPr>
          <w:trHeight w:hRule="atLeast" w:val="332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4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49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5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59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7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2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8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172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9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7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815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B01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C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atLeast" w:val="375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 разделам, подразделам, целевым статьям (муниципальным</w:t>
            </w:r>
          </w:p>
        </w:tc>
      </w:tr>
      <w:tr>
        <w:trPr>
          <w:trHeight w:hRule="atLeast" w:val="502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программам Носовского сельского поселения и непрограммным направлениям</w:t>
            </w:r>
          </w:p>
        </w:tc>
      </w:tr>
      <w:tr>
        <w:trPr>
          <w:trHeight w:hRule="atLeast" w:val="375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>
        <w:trPr>
          <w:trHeight w:hRule="atLeast" w:val="360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расходов бюджетов на 2023 год и на плановый период 2024 и 2025 годов</w:t>
            </w:r>
          </w:p>
        </w:tc>
      </w:tr>
      <w:tr>
        <w:trPr>
          <w:trHeight w:hRule="atLeast" w:val="818"/>
        </w:trPr>
        <w:tc>
          <w:tcPr>
            <w:tcW w:type="dxa" w:w="7687"/>
            <w:gridSpan w:val="3"/>
            <w:tcBorders>
              <w:top w:color="000000"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1010000">
            <w:pPr>
              <w:rPr>
                <w:sz w:val="28"/>
              </w:rPr>
            </w:pPr>
          </w:p>
        </w:tc>
        <w:tc>
          <w:tcPr>
            <w:tcW w:type="dxa" w:w="490"/>
            <w:tcBorders>
              <w:top w:color="000000"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2010000">
            <w:pPr>
              <w:rPr>
                <w:sz w:val="28"/>
              </w:rPr>
            </w:pPr>
          </w:p>
        </w:tc>
        <w:tc>
          <w:tcPr>
            <w:tcW w:type="dxa" w:w="596"/>
            <w:tcBorders>
              <w:top w:color="000000" w:sz="4" w:val="nil"/>
              <w:left w:sz="4" w:val="nil"/>
              <w:bottom w:sz="4" w:val="nil"/>
              <w:right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3010000">
            <w:pPr>
              <w:rPr>
                <w:sz w:val="28"/>
              </w:rPr>
            </w:pPr>
          </w:p>
        </w:tc>
        <w:tc>
          <w:tcPr>
            <w:tcW w:type="dxa" w:w="6384"/>
            <w:gridSpan w:val="9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4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5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6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7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8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9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A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2023 год 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B010000">
            <w:pPr>
              <w:ind w:right="476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C010000">
            <w:pPr>
              <w:ind w:right="476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2025 год </w:t>
            </w:r>
          </w:p>
        </w:tc>
      </w:tr>
      <w:tr>
        <w:trPr>
          <w:trHeight w:hRule="atLeast" w:val="48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D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E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F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0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1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2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3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4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5010000">
            <w:pPr>
              <w:ind w:right="47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6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7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8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9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> 272,7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14 766,1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14 719,1</w:t>
            </w:r>
          </w:p>
        </w:tc>
      </w:tr>
      <w:tr>
        <w:trPr>
          <w:trHeight w:hRule="atLeast" w:val="506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D01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E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F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0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1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8 021,</w:t>
            </w:r>
            <w:r>
              <w:rPr>
                <w:sz w:val="28"/>
              </w:rPr>
              <w:t>2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6 263,3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6 621,9</w:t>
            </w:r>
          </w:p>
        </w:tc>
      </w:tr>
      <w:tr>
        <w:trPr>
          <w:trHeight w:hRule="atLeast" w:val="1028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6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7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8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9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7 848,7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2864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E01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F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0010000">
            <w:pPr>
              <w:rPr>
                <w:sz w:val="20"/>
              </w:rPr>
            </w:pPr>
            <w:r>
              <w:rPr>
                <w:sz w:val="20"/>
              </w:rPr>
              <w:t>08 2 00 00110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101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5 927,6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</w:tr>
      <w:tr>
        <w:trPr>
          <w:trHeight w:hRule="atLeast" w:val="284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6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7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8010000">
            <w:pPr>
              <w:rPr>
                <w:sz w:val="20"/>
              </w:rPr>
            </w:pPr>
            <w:r>
              <w:rPr>
                <w:sz w:val="20"/>
              </w:rPr>
              <w:t>08 2 00 0</w:t>
            </w:r>
            <w:r>
              <w:rPr>
                <w:sz w:val="20"/>
              </w:rPr>
              <w:t>0190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901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901,9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</w:tr>
      <w:tr>
        <w:trPr>
          <w:trHeight w:hRule="atLeast" w:val="26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E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F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0010000">
            <w:pPr>
              <w:rPr>
                <w:sz w:val="20"/>
              </w:rPr>
            </w:pPr>
            <w:r>
              <w:rPr>
                <w:sz w:val="20"/>
              </w:rPr>
              <w:t>08 2 00 00190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101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511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6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7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8010000">
            <w:pPr>
              <w:rPr>
                <w:sz w:val="20"/>
              </w:rPr>
            </w:pPr>
            <w:r>
              <w:rPr>
                <w:sz w:val="20"/>
              </w:rPr>
              <w:t>08 2 00 72390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901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36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E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F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002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6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702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1483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Носовского сельского поселения на финансовое обеспечение непредвиденных расходов в рамках непрограммных расходов органов местного самоуправления Носовского сельского поселения (Резервные средства)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E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F02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0020000">
            <w:pPr>
              <w:rPr>
                <w:sz w:val="20"/>
              </w:rPr>
            </w:pPr>
            <w:r>
              <w:rPr>
                <w:sz w:val="20"/>
              </w:rPr>
              <w:t>99 1 00 90100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102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405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6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7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2,5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412,5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771,1</w:t>
            </w:r>
          </w:p>
        </w:tc>
      </w:tr>
      <w:tr>
        <w:trPr>
          <w:trHeight w:hRule="atLeast" w:val="214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E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F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0020000">
            <w:pPr>
              <w:rPr>
                <w:sz w:val="20"/>
              </w:rPr>
            </w:pPr>
            <w:r>
              <w:rPr>
                <w:sz w:val="20"/>
              </w:rPr>
              <w:t>02 1 00 99990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81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6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7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802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6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1,5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395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E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F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0020000">
            <w:pPr>
              <w:rPr>
                <w:sz w:val="20"/>
              </w:rPr>
            </w:pPr>
            <w:r>
              <w:rPr>
                <w:sz w:val="20"/>
              </w:rPr>
              <w:t>99 9 0</w:t>
            </w:r>
            <w:r>
              <w:rPr>
                <w:sz w:val="20"/>
              </w:rPr>
              <w:t>0 99990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102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846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Носовского сельского поселения (Специальные расходы)</w:t>
            </w:r>
          </w:p>
        </w:tc>
        <w:tc>
          <w:tcPr>
            <w:tcW w:type="dxa" w:w="49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6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20000">
            <w:pPr>
              <w:rPr>
                <w:sz w:val="20"/>
              </w:rPr>
            </w:pPr>
            <w:r>
              <w:rPr>
                <w:sz w:val="20"/>
              </w:rPr>
              <w:t>99 9 00 90110</w:t>
            </w:r>
          </w:p>
        </w:tc>
        <w:tc>
          <w:tcPr>
            <w:tcW w:type="dxa" w:w="626"/>
            <w:tcBorders>
              <w:top w:color="000000" w:sz="6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902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361,5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720,1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E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F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43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6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7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1697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4D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E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F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002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102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291,0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314,6</w:t>
            </w:r>
          </w:p>
        </w:tc>
      </w:tr>
      <w:tr>
        <w:trPr>
          <w:trHeight w:hRule="atLeast" w:val="196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5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6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7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802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750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E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F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>
        <w:trPr>
          <w:trHeight w:hRule="atLeast" w:val="842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6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7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2214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E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F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0020000">
            <w:pPr>
              <w:rPr>
                <w:sz w:val="20"/>
              </w:rPr>
            </w:pPr>
            <w:r>
              <w:rPr>
                <w:sz w:val="20"/>
              </w:rPr>
              <w:t>11 1 00 99990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07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228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6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7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8020000">
            <w:pPr>
              <w:rPr>
                <w:sz w:val="20"/>
              </w:rPr>
            </w:pPr>
            <w:r>
              <w:rPr>
                <w:sz w:val="20"/>
              </w:rPr>
              <w:t>11 2 00 99990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32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E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F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0020000">
            <w:pPr>
              <w:rPr>
                <w:sz w:val="20"/>
              </w:rPr>
            </w:pPr>
            <w:r>
              <w:rPr>
                <w:sz w:val="20"/>
              </w:rPr>
              <w:t>11 3 00 99990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709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490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2152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0020000">
            <w:pPr>
              <w:rPr>
                <w:sz w:val="20"/>
              </w:rPr>
            </w:pPr>
            <w:r>
              <w:rPr>
                <w:sz w:val="20"/>
              </w:rPr>
              <w:t>02 2 00 99990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248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84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927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8020000">
            <w:pPr>
              <w:rPr>
                <w:sz w:val="20"/>
              </w:rPr>
            </w:pPr>
            <w:r>
              <w:rPr>
                <w:sz w:val="20"/>
              </w:rPr>
              <w:t>12 1 00 99990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E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F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0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6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7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377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D02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E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F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0020000">
            <w:pPr>
              <w:rPr>
                <w:sz w:val="20"/>
              </w:rPr>
            </w:pPr>
            <w:r>
              <w:rPr>
                <w:sz w:val="20"/>
              </w:rPr>
              <w:t>10 1 00 99990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602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7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487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E02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F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709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D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602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7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8020000">
            <w:pPr>
              <w:rPr>
                <w:sz w:val="20"/>
              </w:rPr>
            </w:pPr>
            <w:r>
              <w:rPr>
                <w:sz w:val="20"/>
              </w:rPr>
              <w:t>07 1 00 99990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45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E02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F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</w:t>
            </w:r>
            <w:r>
              <w:rPr>
                <w:sz w:val="28"/>
              </w:rPr>
              <w:t>5,</w:t>
            </w:r>
            <w:r>
              <w:rPr>
                <w:sz w:val="28"/>
              </w:rPr>
              <w:t>1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602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7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975,1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</w:t>
            </w:r>
            <w:r>
              <w:rPr>
                <w:sz w:val="28"/>
              </w:rPr>
              <w:t>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1896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E02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F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0020000">
            <w:pPr>
              <w:rPr>
                <w:sz w:val="20"/>
              </w:rPr>
            </w:pPr>
            <w:r>
              <w:rPr>
                <w:sz w:val="20"/>
              </w:rPr>
              <w:t>04 2 00 00590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1020000">
            <w:pPr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975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314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6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7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E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F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0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1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224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603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7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8030000">
            <w:pPr>
              <w:rPr>
                <w:sz w:val="20"/>
              </w:rPr>
            </w:pPr>
            <w:r>
              <w:rPr>
                <w:sz w:val="20"/>
              </w:rPr>
              <w:t>09 1 00 99990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9030000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E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0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1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429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6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703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8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9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</w:t>
            </w:r>
            <w:r>
              <w:rPr>
                <w:sz w:val="28"/>
              </w:rPr>
              <w:t>0</w:t>
            </w:r>
          </w:p>
        </w:tc>
      </w:tr>
      <w:tr>
        <w:trPr>
          <w:trHeight w:hRule="atLeast" w:val="1576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«Футбол» муниципальной программы Носовского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E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F03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0030000">
            <w:pPr>
              <w:rPr>
                <w:sz w:val="20"/>
              </w:rPr>
            </w:pPr>
            <w:r>
              <w:rPr>
                <w:sz w:val="20"/>
              </w:rPr>
              <w:t>05 1 00 99990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1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852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603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8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9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80,6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E03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F03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0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1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625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603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3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30000">
            <w:pPr>
              <w:rPr>
                <w:sz w:val="20"/>
              </w:rPr>
            </w:pPr>
            <w:r>
              <w:rPr>
                <w:sz w:val="20"/>
              </w:rPr>
              <w:t>99 9 00 85010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903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</w:rPr>
              <w:t>»</w:t>
            </w:r>
          </w:p>
        </w:tc>
      </w:tr>
    </w:tbl>
    <w:p w14:paraId="3D030000">
      <w:pPr>
        <w:ind w:firstLine="0" w:left="1050"/>
        <w:rPr>
          <w:sz w:val="28"/>
        </w:rPr>
      </w:pPr>
    </w:p>
    <w:p w14:paraId="3E030000">
      <w:pPr>
        <w:ind w:firstLine="0" w:left="1050"/>
        <w:rPr>
          <w:b w:val="1"/>
          <w:sz w:val="28"/>
        </w:rPr>
      </w:pPr>
    </w:p>
    <w:p w14:paraId="3F030000">
      <w:pPr>
        <w:ind w:firstLine="0" w:left="1050"/>
        <w:rPr>
          <w:b w:val="1"/>
          <w:sz w:val="28"/>
        </w:rPr>
      </w:pPr>
    </w:p>
    <w:p w14:paraId="40030000">
      <w:pPr>
        <w:ind w:firstLine="0" w:left="1050"/>
        <w:rPr>
          <w:b w:val="1"/>
          <w:sz w:val="28"/>
        </w:rPr>
      </w:pPr>
      <w:r>
        <w:rPr>
          <w:sz w:val="28"/>
        </w:rPr>
        <w:t xml:space="preserve">5) Приложение </w:t>
      </w:r>
      <w:r>
        <w:rPr>
          <w:sz w:val="28"/>
        </w:rPr>
        <w:t>4</w:t>
      </w:r>
      <w:r>
        <w:rPr>
          <w:sz w:val="28"/>
        </w:rPr>
        <w:t xml:space="preserve"> к решению изложить в следующей редакции:</w:t>
      </w:r>
    </w:p>
    <w:tbl>
      <w:tblPr>
        <w:tblStyle w:val="Style_3"/>
        <w:tblInd w:type="dxa" w:w="93"/>
        <w:tblLayout w:type="fixed"/>
      </w:tblPr>
      <w:tblGrid>
        <w:gridCol w:w="7649"/>
        <w:gridCol w:w="812"/>
        <w:gridCol w:w="673"/>
        <w:gridCol w:w="600"/>
        <w:gridCol w:w="801"/>
        <w:gridCol w:w="760"/>
        <w:gridCol w:w="1300"/>
        <w:gridCol w:w="1287"/>
        <w:gridCol w:w="1388"/>
      </w:tblGrid>
      <w:tr>
        <w:trPr>
          <w:trHeight w:hRule="atLeast" w:val="375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3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30000">
            <w:pPr>
              <w:ind/>
              <w:jc w:val="right"/>
              <w:rPr>
                <w:sz w:val="28"/>
              </w:rPr>
            </w:pPr>
            <w:bookmarkStart w:id="2" w:name="RANGE!A1:H63"/>
            <w:bookmarkEnd w:id="2"/>
            <w:bookmarkStart w:id="3" w:name="RANGE!A1:I58"/>
            <w:r>
              <w:rPr>
                <w:sz w:val="28"/>
              </w:rPr>
              <w:t>«</w:t>
            </w:r>
            <w:r>
              <w:rPr>
                <w:sz w:val="28"/>
              </w:rPr>
              <w:t>Приложение 4</w:t>
            </w:r>
            <w:bookmarkEnd w:id="3"/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Носовского сельского поселения </w:t>
            </w: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Неклиновского района на 2023 год  </w:t>
            </w: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1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3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4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5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30000">
            <w:pPr>
              <w:rPr>
                <w:color w:val="CCFFFF"/>
                <w:sz w:val="28"/>
              </w:rPr>
            </w:pP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7030000">
            <w:pPr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8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9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A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B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D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E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30000">
            <w:pPr>
              <w:rPr>
                <w:color w:val="CCFFFF"/>
                <w:sz w:val="28"/>
              </w:rPr>
            </w:pP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0030000">
            <w:pPr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388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1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Ведомственная структура расходов бюджета Носовского сельского поселения</w:t>
            </w: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30000">
            <w:pPr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388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Неклиновского района на 2023 год и на плановый период  2024 и 2025 годов</w:t>
            </w: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30000">
            <w:pPr>
              <w:rPr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30000">
            <w:pPr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30000">
            <w:pPr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30000">
            <w:pPr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30000">
            <w:pPr>
              <w:rPr>
                <w:sz w:val="28"/>
              </w:rPr>
            </w:pPr>
          </w:p>
        </w:tc>
        <w:tc>
          <w:tcPr>
            <w:tcW w:type="dxa" w:w="5536"/>
            <w:gridSpan w:val="5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</w:tcPr>
          <w:p w14:paraId="69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B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Вед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C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2023 год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1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2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3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4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5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9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A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B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9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19 272,7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14 766,1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14 719,1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021</w:t>
            </w:r>
            <w:r>
              <w:rPr>
                <w:sz w:val="28"/>
              </w:rPr>
              <w:t>,2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6 263,3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6 621,9</w:t>
            </w:r>
          </w:p>
        </w:tc>
      </w:tr>
      <w:tr>
        <w:trPr>
          <w:trHeight w:hRule="atLeast" w:val="719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7 848,7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3044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B030000">
            <w:pPr>
              <w:rPr>
                <w:sz w:val="20"/>
              </w:rPr>
            </w:pPr>
            <w:r>
              <w:rPr>
                <w:sz w:val="20"/>
              </w:rPr>
              <w:t>08 2 00 00110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5 927</w:t>
            </w:r>
            <w:r>
              <w:rPr>
                <w:sz w:val="28"/>
              </w:rPr>
              <w:t>,6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</w:tr>
      <w:tr>
        <w:trPr>
          <w:trHeight w:hRule="atLeast" w:val="250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rPr>
                <w:sz w:val="20"/>
              </w:rPr>
            </w:pPr>
            <w:r>
              <w:rPr>
                <w:sz w:val="20"/>
              </w:rPr>
              <w:t>08 2 00 00190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>901,9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80,0</w:t>
            </w:r>
          </w:p>
        </w:tc>
      </w:tr>
      <w:tr>
        <w:trPr>
          <w:trHeight w:hRule="atLeast" w:val="2613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rPr>
                <w:sz w:val="20"/>
              </w:rPr>
            </w:pPr>
            <w:r>
              <w:rPr>
                <w:sz w:val="20"/>
              </w:rPr>
              <w:t>08 2 00 00190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3943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rPr>
                <w:sz w:val="20"/>
              </w:rPr>
            </w:pPr>
            <w:r>
              <w:rPr>
                <w:sz w:val="20"/>
              </w:rPr>
              <w:t>08 2 00 72390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247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BB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C4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6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7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8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9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1628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Носовского сельского поселения на финансовое обеспечение непредвиденных расходов в рамках непрограммных расходов органов местного самоуправления Носовского сельского поселения (Резервные средства)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F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0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1030000">
            <w:pPr>
              <w:rPr>
                <w:sz w:val="20"/>
              </w:rPr>
            </w:pPr>
            <w:r>
              <w:rPr>
                <w:sz w:val="20"/>
              </w:rPr>
              <w:t>99 1 00 90100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203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405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8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9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B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2,5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412,5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771,1</w:t>
            </w:r>
          </w:p>
        </w:tc>
      </w:tr>
      <w:tr>
        <w:trPr>
          <w:trHeight w:hRule="atLeast" w:val="1908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</w:t>
            </w:r>
            <w:r>
              <w:rPr>
                <w:sz w:val="28"/>
              </w:rPr>
              <w:t>сударственных (муниципальных) нужд)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rPr>
                <w:sz w:val="20"/>
              </w:rPr>
            </w:pPr>
            <w:r>
              <w:rPr>
                <w:sz w:val="20"/>
              </w:rPr>
              <w:t>02 1 00 99990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238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EC03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D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1,5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1002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503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76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603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89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A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Носовского сельского поселения (Специальные расходы)</w:t>
            </w:r>
          </w:p>
        </w:tc>
        <w:tc>
          <w:tcPr>
            <w:tcW w:type="dxa" w:w="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E030000">
            <w:pPr>
              <w:rPr>
                <w:sz w:val="20"/>
              </w:rPr>
            </w:pPr>
            <w:r>
              <w:rPr>
                <w:sz w:val="20"/>
              </w:rPr>
              <w:t>99 9 00 90110</w:t>
            </w:r>
          </w:p>
        </w:tc>
        <w:tc>
          <w:tcPr>
            <w:tcW w:type="dxa" w:w="76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F03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3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361,5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720,1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7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0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43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0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11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993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4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904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1A04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291,0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314,6</w:t>
            </w:r>
          </w:p>
        </w:tc>
      </w:tr>
      <w:tr>
        <w:trPr>
          <w:trHeight w:hRule="atLeast" w:val="761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204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23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750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>
        <w:trPr>
          <w:trHeight w:hRule="atLeast" w:val="57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225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rPr>
                <w:sz w:val="20"/>
              </w:rPr>
            </w:pPr>
            <w:r>
              <w:rPr>
                <w:sz w:val="20"/>
              </w:rPr>
              <w:t>11 1 00 99990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2146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rPr>
                <w:sz w:val="20"/>
              </w:rPr>
            </w:pPr>
            <w:r>
              <w:rPr>
                <w:sz w:val="20"/>
              </w:rPr>
              <w:t>11 2 00 99990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146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rPr>
                <w:sz w:val="20"/>
              </w:rPr>
            </w:pPr>
            <w:r>
              <w:rPr>
                <w:sz w:val="20"/>
              </w:rPr>
              <w:t>11 3 00 99990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599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1919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rPr>
                <w:sz w:val="20"/>
              </w:rPr>
            </w:pPr>
            <w:r>
              <w:rPr>
                <w:sz w:val="20"/>
              </w:rPr>
              <w:t>02 2 00 99990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33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944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C040000">
            <w:pPr>
              <w:rPr>
                <w:sz w:val="20"/>
              </w:rPr>
            </w:pPr>
            <w:r>
              <w:rPr>
                <w:sz w:val="20"/>
              </w:rPr>
              <w:t>12 1 00 99990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D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0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1966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10 1 00 99990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C040000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75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A5040000">
            <w:pPr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7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8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9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735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E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0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1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2040000">
            <w:pPr>
              <w:rPr>
                <w:sz w:val="20"/>
              </w:rPr>
            </w:pPr>
            <w:r>
              <w:rPr>
                <w:sz w:val="20"/>
              </w:rPr>
              <w:t>07 1 00 99990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3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</w:t>
            </w:r>
            <w:r>
              <w:rPr>
                <w:sz w:val="28"/>
              </w:rPr>
              <w:t>5,</w:t>
            </w:r>
            <w:r>
              <w:rPr>
                <w:sz w:val="28"/>
              </w:rPr>
              <w:t>1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</w:t>
            </w:r>
            <w:r>
              <w:rPr>
                <w:sz w:val="28"/>
              </w:rPr>
              <w:t>5,</w:t>
            </w:r>
            <w:r>
              <w:rPr>
                <w:sz w:val="28"/>
              </w:rPr>
              <w:t>1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1651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rPr>
                <w:sz w:val="20"/>
              </w:rPr>
            </w:pPr>
            <w:r>
              <w:rPr>
                <w:sz w:val="20"/>
              </w:rPr>
              <w:t>04 2 00 00590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975,1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348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43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2864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09 1 00 99990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6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579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«Футбол» муниципальной программы Носовского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rPr>
                <w:sz w:val="20"/>
              </w:rPr>
            </w:pPr>
            <w:r>
              <w:rPr>
                <w:sz w:val="20"/>
              </w:rPr>
              <w:t>05 1 00 99990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805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A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B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C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D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37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105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3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4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5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533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rPr>
                <w:sz w:val="20"/>
              </w:rPr>
            </w:pPr>
            <w:r>
              <w:rPr>
                <w:sz w:val="20"/>
              </w:rPr>
              <w:t>99 9 00 85010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</w:rPr>
              <w:t>»</w:t>
            </w:r>
          </w:p>
        </w:tc>
      </w:tr>
    </w:tbl>
    <w:p w14:paraId="23050000">
      <w:pPr>
        <w:pStyle w:val="Style_6"/>
        <w:spacing w:after="0"/>
        <w:ind/>
        <w:rPr>
          <w:b w:val="1"/>
          <w:sz w:val="16"/>
        </w:rPr>
      </w:pPr>
    </w:p>
    <w:p w14:paraId="24050000">
      <w:pPr>
        <w:ind w:firstLine="0" w:left="1050"/>
        <w:rPr>
          <w:sz w:val="28"/>
        </w:rPr>
      </w:pPr>
    </w:p>
    <w:p w14:paraId="25050000">
      <w:pPr>
        <w:ind w:firstLine="0" w:left="1050"/>
        <w:rPr>
          <w:sz w:val="28"/>
        </w:rPr>
      </w:pPr>
    </w:p>
    <w:p w14:paraId="26050000">
      <w:pPr>
        <w:ind w:firstLine="0" w:left="1050"/>
        <w:rPr>
          <w:sz w:val="28"/>
        </w:rPr>
      </w:pPr>
    </w:p>
    <w:p w14:paraId="27050000">
      <w:pPr>
        <w:ind w:firstLine="0" w:left="1050"/>
        <w:rPr>
          <w:sz w:val="28"/>
        </w:rPr>
      </w:pPr>
    </w:p>
    <w:p w14:paraId="28050000">
      <w:pPr>
        <w:ind w:firstLine="0" w:left="1050"/>
        <w:rPr>
          <w:sz w:val="28"/>
        </w:rPr>
      </w:pPr>
    </w:p>
    <w:p w14:paraId="29050000">
      <w:pPr>
        <w:ind w:firstLine="0" w:left="1050"/>
        <w:rPr>
          <w:sz w:val="28"/>
        </w:rPr>
      </w:pPr>
      <w:r>
        <w:rPr>
          <w:sz w:val="28"/>
        </w:rPr>
        <w:t xml:space="preserve">6) Приложение </w:t>
      </w:r>
      <w:r>
        <w:rPr>
          <w:sz w:val="28"/>
        </w:rPr>
        <w:t>5</w:t>
      </w:r>
      <w:r>
        <w:rPr>
          <w:sz w:val="28"/>
        </w:rPr>
        <w:t xml:space="preserve"> к решению изложить в следующей редакции:</w:t>
      </w:r>
    </w:p>
    <w:tbl>
      <w:tblPr>
        <w:tblStyle w:val="Style_3"/>
        <w:tblInd w:type="dxa" w:w="93"/>
        <w:tblLayout w:type="fixed"/>
      </w:tblPr>
      <w:tblGrid>
        <w:gridCol w:w="8174"/>
        <w:gridCol w:w="1249"/>
        <w:gridCol w:w="731"/>
        <w:gridCol w:w="600"/>
        <w:gridCol w:w="600"/>
        <w:gridCol w:w="1387"/>
        <w:gridCol w:w="1347"/>
        <w:gridCol w:w="1249"/>
      </w:tblGrid>
      <w:tr>
        <w:trPr>
          <w:trHeight w:hRule="atLeast" w:val="375"/>
        </w:trPr>
        <w:tc>
          <w:tcPr>
            <w:tcW w:type="dxa" w:w="817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A05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716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5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E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"О бюджете 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Неклиновского района на 2023 год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1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2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целевым статьям (муниципальным программам 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3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4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atLeast" w:val="43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5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классификации расходов  бюджетов на  2023 год и на плановый период 2024 и 2025 годов</w:t>
            </w:r>
          </w:p>
        </w:tc>
      </w:tr>
      <w:tr>
        <w:trPr>
          <w:trHeight w:hRule="atLeast" w:val="375"/>
        </w:trPr>
        <w:tc>
          <w:tcPr>
            <w:tcW w:type="dxa" w:w="817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6050000">
            <w:pPr>
              <w:rPr>
                <w:sz w:val="28"/>
              </w:rPr>
            </w:pPr>
          </w:p>
        </w:tc>
        <w:tc>
          <w:tcPr>
            <w:tcW w:type="dxa" w:w="1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7050000">
            <w:pPr>
              <w:rPr>
                <w:sz w:val="28"/>
              </w:rPr>
            </w:pPr>
          </w:p>
        </w:tc>
        <w:tc>
          <w:tcPr>
            <w:tcW w:type="dxa" w:w="7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805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5183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9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8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12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7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60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60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38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2023 год</w:t>
            </w:r>
          </w:p>
        </w:tc>
        <w:tc>
          <w:tcPr>
            <w:tcW w:type="dxa" w:w="134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24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8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8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75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</w:tr>
      <w:tr>
        <w:trPr>
          <w:trHeight w:hRule="atLeast" w:val="375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 xml:space="preserve"> 272,7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14 766,1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14 719,1</w:t>
            </w:r>
          </w:p>
        </w:tc>
      </w:tr>
      <w:tr>
        <w:trPr>
          <w:trHeight w:hRule="atLeast" w:val="938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218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786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2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1743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750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«Развитие культуры»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 975,1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663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«Организация досуга» муниципальной программы Носовского сельского поселения «Развитие культуры»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</w:t>
            </w:r>
            <w:r>
              <w:rPr>
                <w:sz w:val="28"/>
              </w:rPr>
              <w:t>5,</w:t>
            </w:r>
            <w:r>
              <w:rPr>
                <w:sz w:val="28"/>
              </w:rPr>
              <w:t>1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1430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04 2 00 00590 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 975,1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707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«Развитие физической культуры и спорта»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699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«Футбол» муниципальной программы Носовского сельского поселения «Развитие физической культуры и спорта»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05 1 00 00000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61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«Футбол» муниципальной программы Носовского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05 1 00 99990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529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«Муниципальная политика"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143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</w:t>
            </w:r>
            <w:r>
              <w:rPr>
                <w:color w:val="000000"/>
                <w:sz w:val="28"/>
              </w:rPr>
              <w:t>Развитие и совершенствование муниципальной службы в Администрации  Носовского сельского поселения</w:t>
            </w:r>
            <w:r>
              <w:rPr>
                <w:sz w:val="28"/>
              </w:rPr>
              <w:t>» муниципальной программы Носовского сельского поселения «Муниципальная политика»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805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954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«Управление муниципальными финансами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839</w:t>
            </w:r>
            <w:r>
              <w:rPr>
                <w:sz w:val="28"/>
              </w:rPr>
              <w:t>,7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1593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08 2  00 0000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839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2505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08 2 00 00110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5 927,6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</w:tr>
      <w:tr>
        <w:trPr>
          <w:trHeight w:hRule="atLeast" w:val="2505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08 2 00 00190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901,9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</w:tr>
      <w:tr>
        <w:trPr>
          <w:trHeight w:hRule="atLeast" w:val="2434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08 2 00 00190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3583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ад-министративных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08 2 00 72390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2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(инвалидности)"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2282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0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0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2865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67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«Благоустройство территории Носовского сельского поселения»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89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«Благоустройство территории» муниципальной программы Носовского сельского поселения «Благоустройство территории Носовского сельского поселения»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160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1241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4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5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6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1200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C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D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E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2236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11 1 00 99990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123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11 2 00 99990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146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</w:t>
            </w:r>
            <w:r>
              <w:rPr>
                <w:sz w:val="28"/>
              </w:rPr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11 2 00 99990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498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4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11 3 00 99990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212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sz="4" w:val="nil"/>
              <w:right w:color="000000" w:sz="6" w:val="single"/>
            </w:tcBorders>
            <w:shd w:fill="auto" w:val="clear"/>
          </w:tcPr>
          <w:p w14:paraId="5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11 3 00 99990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501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«Развитие транспортной системы»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12 0 00 00000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92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</w:t>
            </w:r>
          </w:p>
        </w:tc>
        <w:tc>
          <w:tcPr>
            <w:tcW w:type="dxa" w:w="12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12 1 00 00000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29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 органов местного самоуправления Носовского сельского поселения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,1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768,5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1 137,7</w:t>
            </w:r>
          </w:p>
        </w:tc>
      </w:tr>
      <w:tr>
        <w:trPr>
          <w:trHeight w:hRule="atLeast" w:val="604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137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Носовского сельского поселения на финансовое обеспечение непредвиденных расходов в рамках непрограммных расходов органов местного самоуправления Носовского сельского поселения (Резервные средства)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539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C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D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E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,1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718,5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1 087,7</w:t>
            </w:r>
          </w:p>
        </w:tc>
      </w:tr>
      <w:tr>
        <w:trPr>
          <w:trHeight w:hRule="atLeast" w:val="1140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5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6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458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6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</w:t>
            </w:r>
            <w:r>
              <w:rPr>
                <w:color w:val="000000"/>
                <w:sz w:val="28"/>
              </w:rPr>
              <w:t>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291,0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314,6</w:t>
            </w:r>
          </w:p>
        </w:tc>
      </w:tr>
      <w:tr>
        <w:trPr>
          <w:trHeight w:hRule="atLeast" w:val="1634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6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2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99 9 00 85010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80,6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81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Носовского сельского поселения (Специальные расходы)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B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361,5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720,1</w:t>
            </w:r>
          </w:p>
        </w:tc>
      </w:tr>
      <w:tr>
        <w:trPr>
          <w:trHeight w:hRule="atLeast" w:val="13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101,5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889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  <w:r>
              <w:rPr>
                <w:sz w:val="28"/>
              </w:rPr>
              <w:t>»</w:t>
            </w:r>
          </w:p>
        </w:tc>
      </w:tr>
    </w:tbl>
    <w:p w14:paraId="CA060000">
      <w:pPr>
        <w:ind w:firstLine="0" w:left="1050"/>
        <w:rPr>
          <w:sz w:val="28"/>
        </w:rPr>
      </w:pPr>
    </w:p>
    <w:p w14:paraId="CB060000">
      <w:pPr>
        <w:ind w:firstLine="0" w:left="1050"/>
        <w:rPr>
          <w:sz w:val="28"/>
        </w:rPr>
      </w:pPr>
    </w:p>
    <w:p w14:paraId="CC060000">
      <w:pPr>
        <w:ind w:firstLine="0" w:left="1050"/>
        <w:rPr>
          <w:sz w:val="28"/>
        </w:rPr>
      </w:pPr>
    </w:p>
    <w:p w14:paraId="CD060000">
      <w:pPr>
        <w:ind w:firstLine="0" w:left="1050"/>
        <w:rPr>
          <w:sz w:val="28"/>
        </w:rPr>
      </w:pPr>
    </w:p>
    <w:p w14:paraId="CE060000">
      <w:pPr>
        <w:ind w:firstLine="0" w:left="1050"/>
        <w:rPr>
          <w:sz w:val="28"/>
        </w:rPr>
      </w:pPr>
    </w:p>
    <w:p w14:paraId="CF060000">
      <w:pPr>
        <w:ind w:firstLine="0" w:left="1050"/>
        <w:rPr>
          <w:sz w:val="28"/>
        </w:rPr>
      </w:pPr>
    </w:p>
    <w:p w14:paraId="D0060000">
      <w:pPr>
        <w:ind w:firstLine="0" w:left="1050"/>
        <w:rPr>
          <w:sz w:val="28"/>
        </w:rPr>
      </w:pPr>
    </w:p>
    <w:p w14:paraId="D1060000">
      <w:pPr>
        <w:ind w:firstLine="0" w:left="1050"/>
        <w:rPr>
          <w:sz w:val="28"/>
        </w:rPr>
      </w:pPr>
    </w:p>
    <w:p w14:paraId="D2060000">
      <w:pPr>
        <w:ind w:firstLine="0" w:left="1050"/>
        <w:rPr>
          <w:sz w:val="28"/>
        </w:rPr>
      </w:pPr>
    </w:p>
    <w:p w14:paraId="D3060000">
      <w:pPr>
        <w:ind w:firstLine="0" w:left="1050"/>
        <w:rPr>
          <w:sz w:val="28"/>
        </w:rPr>
      </w:pPr>
    </w:p>
    <w:p w14:paraId="D4060000">
      <w:pPr>
        <w:ind w:firstLine="0" w:left="1050"/>
        <w:rPr>
          <w:sz w:val="28"/>
        </w:rPr>
      </w:pPr>
    </w:p>
    <w:p w14:paraId="D5060000">
      <w:pPr>
        <w:ind w:firstLine="0" w:left="1050"/>
        <w:rPr>
          <w:sz w:val="28"/>
        </w:rPr>
      </w:pPr>
    </w:p>
    <w:p w14:paraId="D6060000">
      <w:pPr>
        <w:ind w:firstLine="0" w:left="1050"/>
        <w:rPr>
          <w:sz w:val="28"/>
        </w:rPr>
      </w:pPr>
    </w:p>
    <w:p w14:paraId="D7060000">
      <w:pPr>
        <w:ind w:firstLine="0" w:left="1050"/>
        <w:rPr>
          <w:sz w:val="28"/>
        </w:rPr>
      </w:pPr>
    </w:p>
    <w:p w14:paraId="D8060000">
      <w:pPr>
        <w:ind w:firstLine="0" w:left="1050"/>
        <w:rPr>
          <w:sz w:val="28"/>
        </w:rPr>
      </w:pPr>
    </w:p>
    <w:p w14:paraId="D9060000">
      <w:pPr>
        <w:ind w:firstLine="0" w:left="1050"/>
        <w:rPr>
          <w:sz w:val="28"/>
        </w:rPr>
      </w:pPr>
    </w:p>
    <w:p w14:paraId="DA060000">
      <w:pPr>
        <w:ind w:firstLine="0" w:left="1050"/>
        <w:rPr>
          <w:sz w:val="28"/>
        </w:rPr>
      </w:pPr>
      <w:r>
        <w:rPr>
          <w:sz w:val="28"/>
        </w:rPr>
        <w:t xml:space="preserve">7) Приложение </w:t>
      </w:r>
      <w:r>
        <w:rPr>
          <w:sz w:val="28"/>
        </w:rPr>
        <w:t>6</w:t>
      </w:r>
      <w:r>
        <w:rPr>
          <w:sz w:val="28"/>
        </w:rPr>
        <w:t xml:space="preserve"> к решению изложить в следующей редакции:</w:t>
      </w:r>
    </w:p>
    <w:tbl>
      <w:tblPr>
        <w:tblStyle w:val="Style_3"/>
        <w:tblInd w:type="dxa" w:w="93"/>
        <w:tblLayout w:type="fixed"/>
      </w:tblPr>
      <w:tblGrid>
        <w:gridCol w:w="688"/>
        <w:gridCol w:w="2688"/>
        <w:gridCol w:w="1263"/>
        <w:gridCol w:w="727"/>
        <w:gridCol w:w="747"/>
        <w:gridCol w:w="747"/>
        <w:gridCol w:w="3636"/>
        <w:gridCol w:w="895"/>
        <w:gridCol w:w="786"/>
        <w:gridCol w:w="821"/>
        <w:gridCol w:w="766"/>
        <w:gridCol w:w="786"/>
        <w:gridCol w:w="806"/>
      </w:tblGrid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60000">
            <w:pPr>
              <w:rPr>
                <w:sz w:val="16"/>
              </w:rPr>
            </w:pPr>
            <w:bookmarkStart w:id="4" w:name="RANGE!A1:M15"/>
            <w:bookmarkEnd w:id="4"/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60000">
            <w:pPr>
              <w:rPr>
                <w:sz w:val="16"/>
              </w:rPr>
            </w:pPr>
          </w:p>
        </w:tc>
        <w:tc>
          <w:tcPr>
            <w:tcW w:type="dxa" w:w="999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sz w:val="16"/>
              </w:rPr>
              <w:t>Приложение  6</w:t>
            </w: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60000">
            <w:pPr>
              <w:rPr>
                <w:sz w:val="16"/>
              </w:rPr>
            </w:pPr>
          </w:p>
        </w:tc>
        <w:tc>
          <w:tcPr>
            <w:tcW w:type="dxa" w:w="999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к решению Собрания депутатов Носовского сельского поселения</w:t>
            </w: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5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6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60000">
            <w:pPr>
              <w:rPr>
                <w:sz w:val="16"/>
              </w:rPr>
            </w:pPr>
          </w:p>
        </w:tc>
        <w:tc>
          <w:tcPr>
            <w:tcW w:type="dxa" w:w="999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"О бюджете Носовского сельского поселения Неклиновского района на 2023 год</w:t>
            </w: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60000">
            <w:pPr>
              <w:rPr>
                <w:sz w:val="16"/>
              </w:rPr>
            </w:pPr>
          </w:p>
        </w:tc>
        <w:tc>
          <w:tcPr>
            <w:tcW w:type="dxa" w:w="999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и на плановый период 2024 и 2025 годов"</w:t>
            </w: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F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0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1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2060000">
            <w:pPr>
              <w:rPr>
                <w:sz w:val="16"/>
              </w:rPr>
            </w:pPr>
          </w:p>
        </w:tc>
        <w:tc>
          <w:tcPr>
            <w:tcW w:type="dxa" w:w="7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7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36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8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7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8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8060000">
            <w:pPr>
              <w:rPr>
                <w:sz w:val="16"/>
              </w:rPr>
            </w:pPr>
          </w:p>
        </w:tc>
        <w:tc>
          <w:tcPr>
            <w:tcW w:type="dxa" w:w="7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9060000">
            <w:pPr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A060000">
            <w:pPr>
              <w:rPr>
                <w:sz w:val="16"/>
              </w:rPr>
            </w:pPr>
          </w:p>
        </w:tc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B060000">
            <w:pPr>
              <w:rPr>
                <w:sz w:val="16"/>
              </w:rPr>
            </w:pPr>
          </w:p>
        </w:tc>
      </w:tr>
      <w:tr>
        <w:trPr>
          <w:trHeight w:hRule="atLeast" w:val="225"/>
        </w:trPr>
        <w:tc>
          <w:tcPr>
            <w:tcW w:type="dxa" w:w="12177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C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Распределение субвенций из областного бюджета на 2023 год и на плановый период 2024 и 2025 годов</w:t>
            </w:r>
          </w:p>
        </w:tc>
        <w:tc>
          <w:tcPr>
            <w:tcW w:type="dxa" w:w="8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D060000">
            <w:pPr>
              <w:rPr>
                <w:sz w:val="16"/>
              </w:rPr>
            </w:pPr>
          </w:p>
        </w:tc>
        <w:tc>
          <w:tcPr>
            <w:tcW w:type="dxa" w:w="7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E060000">
            <w:pPr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F060000">
            <w:pPr>
              <w:rPr>
                <w:sz w:val="16"/>
              </w:rPr>
            </w:pPr>
          </w:p>
        </w:tc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70000">
            <w:pPr>
              <w:rPr>
                <w:sz w:val="16"/>
              </w:rPr>
            </w:pP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107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207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7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70000">
            <w:pPr>
              <w:rPr>
                <w:sz w:val="16"/>
              </w:rPr>
            </w:pPr>
          </w:p>
        </w:tc>
        <w:tc>
          <w:tcPr>
            <w:tcW w:type="dxa" w:w="7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70000">
            <w:pPr>
              <w:rPr>
                <w:sz w:val="16"/>
              </w:rPr>
            </w:pPr>
          </w:p>
        </w:tc>
        <w:tc>
          <w:tcPr>
            <w:tcW w:type="dxa" w:w="7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36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7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8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70000">
            <w:pPr>
              <w:rPr>
                <w:sz w:val="16"/>
              </w:rPr>
            </w:pPr>
          </w:p>
        </w:tc>
        <w:tc>
          <w:tcPr>
            <w:tcW w:type="dxa" w:w="8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70000">
            <w:pPr>
              <w:rPr>
                <w:sz w:val="16"/>
              </w:rPr>
            </w:pPr>
          </w:p>
        </w:tc>
        <w:tc>
          <w:tcPr>
            <w:tcW w:type="dxa" w:w="7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70000">
            <w:pPr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70000">
            <w:pPr>
              <w:rPr>
                <w:sz w:val="16"/>
              </w:rPr>
            </w:pPr>
          </w:p>
        </w:tc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70000">
            <w:pPr>
              <w:rPr>
                <w:sz w:val="16"/>
              </w:rPr>
            </w:pPr>
          </w:p>
        </w:tc>
      </w:tr>
      <w:tr>
        <w:trPr>
          <w:trHeight w:hRule="atLeast" w:val="390"/>
        </w:trPr>
        <w:tc>
          <w:tcPr>
            <w:tcW w:type="dxa" w:w="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type="dxa" w:w="2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rPr>
                <w:sz w:val="16"/>
              </w:rPr>
            </w:pPr>
            <w:r>
              <w:rPr>
                <w:sz w:val="16"/>
              </w:rPr>
              <w:t>Наименование субвенций, предоставленных для обеспечения осуществления сельским поселением отдельных государственных полномочий</w:t>
            </w:r>
          </w:p>
        </w:tc>
        <w:tc>
          <w:tcPr>
            <w:tcW w:type="dxa" w:w="12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rPr>
                <w:sz w:val="16"/>
              </w:rPr>
            </w:pPr>
            <w:r>
              <w:rPr>
                <w:sz w:val="16"/>
              </w:rPr>
              <w:t>Классификация доходов</w:t>
            </w:r>
          </w:p>
        </w:tc>
        <w:tc>
          <w:tcPr>
            <w:tcW w:type="dxa" w:w="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 год</w:t>
            </w:r>
          </w:p>
        </w:tc>
        <w:tc>
          <w:tcPr>
            <w:tcW w:type="dxa" w:w="7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 год</w:t>
            </w:r>
          </w:p>
        </w:tc>
        <w:tc>
          <w:tcPr>
            <w:tcW w:type="dxa" w:w="7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 год</w:t>
            </w:r>
          </w:p>
        </w:tc>
        <w:tc>
          <w:tcPr>
            <w:tcW w:type="dxa" w:w="36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rPr>
                <w:sz w:val="16"/>
              </w:rPr>
            </w:pPr>
            <w:r>
              <w:rPr>
                <w:sz w:val="16"/>
              </w:rPr>
              <w:t>Наименование расходов, осуществляемых за счет субвенций, предоставленных для обеспечения осуществления сельским поселением отдельных государственных полномочий</w:t>
            </w:r>
          </w:p>
        </w:tc>
        <w:tc>
          <w:tcPr>
            <w:tcW w:type="dxa" w:w="250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rPr>
                <w:sz w:val="16"/>
              </w:rPr>
            </w:pPr>
            <w:r>
              <w:rPr>
                <w:sz w:val="16"/>
              </w:rPr>
              <w:t>Классификация расходов</w:t>
            </w:r>
          </w:p>
        </w:tc>
        <w:tc>
          <w:tcPr>
            <w:tcW w:type="dxa" w:w="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 год</w:t>
            </w:r>
          </w:p>
        </w:tc>
        <w:tc>
          <w:tcPr>
            <w:tcW w:type="dxa" w:w="7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 год</w:t>
            </w:r>
          </w:p>
        </w:tc>
        <w:tc>
          <w:tcPr>
            <w:tcW w:type="dxa" w:w="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 год</w:t>
            </w:r>
          </w:p>
        </w:tc>
      </w:tr>
      <w:tr>
        <w:trPr>
          <w:trHeight w:hRule="atLeast" w:val="765"/>
        </w:trPr>
        <w:tc>
          <w:tcPr>
            <w:tcW w:type="dxa" w:w="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подраздел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Целевая статья</w:t>
            </w:r>
          </w:p>
        </w:tc>
        <w:tc>
          <w:tcPr>
            <w:tcW w:type="dxa" w:w="82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Вид расходов</w:t>
            </w:r>
          </w:p>
        </w:tc>
        <w:tc>
          <w:tcPr>
            <w:tcW w:type="dxa" w:w="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1620"/>
        </w:trPr>
        <w:tc>
          <w:tcPr>
            <w:tcW w:type="dxa" w:w="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70000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2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000 2 02 35118 10 0000 150</w:t>
            </w:r>
          </w:p>
        </w:tc>
        <w:tc>
          <w:tcPr>
            <w:tcW w:type="dxa" w:w="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294,0</w:t>
            </w:r>
          </w:p>
        </w:tc>
        <w:tc>
          <w:tcPr>
            <w:tcW w:type="dxa" w:w="7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307,0</w:t>
            </w:r>
          </w:p>
        </w:tc>
        <w:tc>
          <w:tcPr>
            <w:tcW w:type="dxa" w:w="7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317,6</w:t>
            </w:r>
          </w:p>
        </w:tc>
        <w:tc>
          <w:tcPr>
            <w:tcW w:type="dxa" w:w="3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2070000">
            <w:pPr>
              <w:ind/>
              <w:jc w:val="both"/>
              <w:rPr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0"/>
              </w:rPr>
              <w:t>в рамках непрограммных расходов органов местного самоуправлени</w:t>
            </w:r>
            <w:r>
              <w:rPr>
                <w:color w:val="000000"/>
                <w:sz w:val="20"/>
              </w:rPr>
              <w:t>я Носовского сельского поселения</w:t>
            </w:r>
            <w:r>
              <w:rPr>
                <w:color w:val="000000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type="dxa" w:w="8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type="dxa" w:w="7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99 9 00 51180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6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291,0</w:t>
            </w:r>
          </w:p>
        </w:tc>
        <w:tc>
          <w:tcPr>
            <w:tcW w:type="dxa" w:w="7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7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304,0</w:t>
            </w:r>
          </w:p>
        </w:tc>
        <w:tc>
          <w:tcPr>
            <w:tcW w:type="dxa" w:w="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8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314,6</w:t>
            </w:r>
          </w:p>
        </w:tc>
      </w:tr>
      <w:tr>
        <w:trPr>
          <w:trHeight w:hRule="atLeast" w:val="220"/>
        </w:trPr>
        <w:tc>
          <w:tcPr>
            <w:tcW w:type="dxa" w:w="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9070000">
            <w:pPr>
              <w:ind/>
              <w:jc w:val="both"/>
              <w:rPr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0"/>
              </w:rPr>
              <w:t>в рамках непрограммных расходов органов местного самоуправления Носовского сельского поселен</w:t>
            </w:r>
            <w:r>
              <w:rPr>
                <w:color w:val="000000"/>
                <w:sz w:val="20"/>
              </w:rPr>
              <w:t>ия</w:t>
            </w:r>
            <w:r>
              <w:rPr>
                <w:color w:val="000000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type="dxa" w:w="7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99 9 00 51180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D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type="dxa" w:w="7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E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type="dxa" w:w="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F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>
        <w:trPr>
          <w:trHeight w:hRule="atLeast" w:val="363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2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70000">
            <w:pPr>
              <w:rPr>
                <w:sz w:val="16"/>
              </w:rPr>
            </w:pPr>
            <w:r>
              <w:rPr>
                <w:sz w:val="16"/>
              </w:rPr>
              <w:t>000 2 02 30024 10 0000 150</w:t>
            </w:r>
          </w:p>
        </w:tc>
        <w:tc>
          <w:tcPr>
            <w:tcW w:type="dxa" w:w="72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33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34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363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78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08 2 00 72390</w:t>
            </w:r>
          </w:p>
        </w:tc>
        <w:tc>
          <w:tcPr>
            <w:tcW w:type="dxa" w:w="82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76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8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0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2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3E07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ИТОГО</w:t>
            </w: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7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vAlign w:val="bottom"/>
          </w:tcPr>
          <w:p w14:paraId="40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294,2</w:t>
            </w:r>
          </w:p>
        </w:tc>
        <w:tc>
          <w:tcPr>
            <w:tcW w:type="dxa" w:w="7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vAlign w:val="bottom"/>
          </w:tcPr>
          <w:p w14:paraId="41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307,2</w:t>
            </w:r>
          </w:p>
        </w:tc>
        <w:tc>
          <w:tcPr>
            <w:tcW w:type="dxa" w:w="7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vAlign w:val="bottom"/>
          </w:tcPr>
          <w:p w14:paraId="42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317,8</w:t>
            </w:r>
          </w:p>
        </w:tc>
        <w:tc>
          <w:tcPr>
            <w:tcW w:type="dxa" w:w="363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vAlign w:val="bottom"/>
          </w:tcPr>
          <w:p w14:paraId="43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vAlign w:val="bottom"/>
          </w:tcPr>
          <w:p w14:paraId="44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vAlign w:val="bottom"/>
          </w:tcPr>
          <w:p w14:paraId="45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82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vAlign w:val="bottom"/>
          </w:tcPr>
          <w:p w14:paraId="46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76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vAlign w:val="bottom"/>
          </w:tcPr>
          <w:p w14:paraId="47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294,2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vAlign w:val="bottom"/>
          </w:tcPr>
          <w:p w14:paraId="48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307,2</w:t>
            </w:r>
          </w:p>
        </w:tc>
        <w:tc>
          <w:tcPr>
            <w:tcW w:type="dxa" w:w="8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vAlign w:val="bottom"/>
          </w:tcPr>
          <w:p w14:paraId="49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317,8</w:t>
            </w:r>
            <w:r>
              <w:rPr>
                <w:b w:val="1"/>
                <w:sz w:val="16"/>
              </w:rPr>
              <w:t>»</w:t>
            </w:r>
          </w:p>
        </w:tc>
      </w:tr>
    </w:tbl>
    <w:p w14:paraId="4A070000">
      <w:pPr>
        <w:ind w:firstLine="0" w:left="1050"/>
        <w:rPr>
          <w:sz w:val="28"/>
        </w:rPr>
      </w:pPr>
    </w:p>
    <w:p w14:paraId="4B070000">
      <w:pPr>
        <w:ind w:firstLine="0" w:left="1050"/>
        <w:rPr>
          <w:sz w:val="28"/>
        </w:rPr>
      </w:pPr>
    </w:p>
    <w:p w14:paraId="4C070000">
      <w:pPr>
        <w:ind w:firstLine="0" w:left="1050"/>
        <w:rPr>
          <w:sz w:val="28"/>
        </w:rPr>
      </w:pPr>
    </w:p>
    <w:p w14:paraId="4D070000"/>
    <w:p w14:paraId="4E070000"/>
    <w:p w14:paraId="4F070000">
      <w:pPr>
        <w:pStyle w:val="Style_7"/>
        <w:ind w:firstLine="708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 xml:space="preserve">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. Вступление в силу настоящего решения</w:t>
      </w:r>
    </w:p>
    <w:p w14:paraId="50070000">
      <w:pPr>
        <w:pStyle w:val="Style_7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 (обнародования).</w:t>
      </w:r>
    </w:p>
    <w:p w14:paraId="51070000">
      <w:pPr>
        <w:ind w:firstLine="708" w:left="0"/>
        <w:rPr>
          <w:b w:val="1"/>
          <w:sz w:val="28"/>
        </w:rPr>
      </w:pPr>
    </w:p>
    <w:p w14:paraId="52070000">
      <w:pPr>
        <w:ind w:firstLine="708" w:left="0"/>
        <w:rPr>
          <w:b w:val="1"/>
          <w:sz w:val="28"/>
        </w:rPr>
      </w:pPr>
    </w:p>
    <w:p w14:paraId="53070000">
      <w:pPr>
        <w:ind w:firstLine="708" w:left="0"/>
        <w:rPr>
          <w:b w:val="1"/>
          <w:sz w:val="28"/>
        </w:rPr>
      </w:pPr>
    </w:p>
    <w:p w14:paraId="54070000">
      <w:pPr>
        <w:ind w:firstLine="708" w:left="0"/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55070000">
      <w:pPr>
        <w:ind w:firstLine="708" w:left="0"/>
        <w:rPr>
          <w:b w:val="1"/>
          <w:sz w:val="28"/>
        </w:rPr>
      </w:pPr>
      <w:r>
        <w:rPr>
          <w:b w:val="1"/>
          <w:sz w:val="28"/>
        </w:rPr>
        <w:t>глава 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Жолобова</w:t>
      </w:r>
    </w:p>
    <w:p w14:paraId="56070000">
      <w:pPr>
        <w:pStyle w:val="Style_6"/>
        <w:spacing w:after="0"/>
        <w:ind w:firstLine="708" w:left="0"/>
        <w:rPr>
          <w:b w:val="1"/>
        </w:rPr>
      </w:pPr>
    </w:p>
    <w:p w14:paraId="57070000">
      <w:pPr>
        <w:pStyle w:val="Style_6"/>
        <w:spacing w:after="0"/>
        <w:ind w:firstLine="708" w:left="0"/>
        <w:rPr>
          <w:b w:val="1"/>
        </w:rPr>
      </w:pPr>
    </w:p>
    <w:p w14:paraId="58070000">
      <w:pPr>
        <w:pStyle w:val="Style_6"/>
        <w:spacing w:after="0"/>
        <w:ind w:firstLine="708" w:left="0"/>
        <w:rPr>
          <w:b w:val="1"/>
        </w:rPr>
      </w:pPr>
      <w:r>
        <w:rPr>
          <w:b w:val="1"/>
        </w:rPr>
        <w:t>село Носово</w:t>
      </w:r>
    </w:p>
    <w:p w14:paraId="59070000">
      <w:pPr>
        <w:pStyle w:val="Style_8"/>
        <w:ind w:firstLine="0" w:left="709"/>
        <w:rPr>
          <w:b w:val="1"/>
          <w:sz w:val="20"/>
        </w:rPr>
      </w:pPr>
      <w:r>
        <w:rPr>
          <w:b w:val="1"/>
        </w:rPr>
        <w:t>№ 63</w:t>
      </w:r>
    </w:p>
    <w:sectPr>
      <w:footerReference r:id="rId2" w:type="default"/>
      <w:pgSz w:h="11906" w:orient="landscape" w:w="16838"/>
      <w:pgMar w:bottom="289" w:footer="709" w:gutter="0" w:header="709" w:left="902" w:right="48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8"/>
    <w:next w:val="Style_8"/>
    <w:link w:val="Style_1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3_ch" w:type="character">
    <w:name w:val="heading 3"/>
    <w:basedOn w:val="Style_8_ch"/>
    <w:link w:val="Style_13"/>
    <w:rPr>
      <w:rFonts w:ascii="Arial" w:hAnsi="Arial"/>
      <w:b w:val="1"/>
      <w:sz w:val="26"/>
    </w:rPr>
  </w:style>
  <w:style w:styleId="Style_14" w:type="paragraph">
    <w:name w:val="western"/>
    <w:basedOn w:val="Style_8"/>
    <w:link w:val="Style_14_ch"/>
    <w:pPr>
      <w:spacing w:after="142" w:beforeAutospacing="on" w:line="276" w:lineRule="auto"/>
      <w:ind w:firstLine="709" w:left="0"/>
      <w:jc w:val="both"/>
    </w:pPr>
    <w:rPr>
      <w:sz w:val="28"/>
    </w:rPr>
  </w:style>
  <w:style w:styleId="Style_14_ch" w:type="character">
    <w:name w:val="western"/>
    <w:basedOn w:val="Style_8_ch"/>
    <w:link w:val="Style_14"/>
    <w:rPr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5" w:type="paragraph">
    <w:name w:val="formattext"/>
    <w:basedOn w:val="Style_8"/>
    <w:link w:val="Style_5_ch"/>
    <w:pPr>
      <w:spacing w:afterAutospacing="on" w:beforeAutospacing="on"/>
      <w:ind/>
    </w:pPr>
  </w:style>
  <w:style w:styleId="Style_5_ch" w:type="character">
    <w:name w:val="formattext"/>
    <w:basedOn w:val="Style_8_ch"/>
    <w:link w:val="Style_5"/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lock Text"/>
    <w:basedOn w:val="Style_8"/>
    <w:link w:val="Style_17_ch"/>
    <w:pPr>
      <w:ind w:firstLine="851" w:left="567" w:right="-1333"/>
      <w:jc w:val="both"/>
    </w:pPr>
    <w:rPr>
      <w:sz w:val="28"/>
    </w:rPr>
  </w:style>
  <w:style w:styleId="Style_17_ch" w:type="character">
    <w:name w:val="Block Text"/>
    <w:basedOn w:val="Style_8_ch"/>
    <w:link w:val="Style_17"/>
    <w:rPr>
      <w:sz w:val="28"/>
    </w:rPr>
  </w:style>
  <w:style w:styleId="Style_18" w:type="paragraph">
    <w:name w:val=" Знак Знак"/>
    <w:basedOn w:val="Style_8"/>
    <w:link w:val="Style_18_ch"/>
    <w:pPr>
      <w:spacing w:afterAutospacing="on" w:beforeAutospacing="on"/>
      <w:ind/>
    </w:pPr>
    <w:rPr>
      <w:rFonts w:ascii="Tahoma" w:hAnsi="Tahoma"/>
      <w:sz w:val="20"/>
    </w:rPr>
  </w:style>
  <w:style w:styleId="Style_18_ch" w:type="character">
    <w:name w:val=" Знак Знак"/>
    <w:basedOn w:val="Style_8_ch"/>
    <w:link w:val="Style_18"/>
    <w:rPr>
      <w:rFonts w:ascii="Tahoma" w:hAnsi="Tahoma"/>
      <w:sz w:val="20"/>
    </w:rPr>
  </w:style>
  <w:style w:styleId="Style_19" w:type="paragraph">
    <w:name w:val="ConsPlusTitle"/>
    <w:link w:val="Style_19_ch"/>
    <w:pPr>
      <w:widowControl w:val="0"/>
      <w:ind/>
    </w:pPr>
    <w:rPr>
      <w:rFonts w:ascii="Arial" w:hAnsi="Arial"/>
      <w:b w:val="1"/>
    </w:rPr>
  </w:style>
  <w:style w:styleId="Style_19_ch" w:type="character">
    <w:name w:val="ConsPlusTitle"/>
    <w:link w:val="Style_19"/>
    <w:rPr>
      <w:rFonts w:ascii="Arial" w:hAnsi="Arial"/>
      <w:b w:val="1"/>
    </w:rPr>
  </w:style>
  <w:style w:styleId="Style_20" w:type="paragraph">
    <w:name w:val="heading 5"/>
    <w:next w:val="Style_8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8"/>
    <w:next w:val="Style_8"/>
    <w:link w:val="Style_21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21_ch" w:type="character">
    <w:name w:val="heading 1"/>
    <w:basedOn w:val="Style_8_ch"/>
    <w:link w:val="Style_21"/>
    <w:rPr>
      <w:rFonts w:ascii="Arial" w:hAnsi="Arial"/>
      <w:b w:val="1"/>
      <w:sz w:val="28"/>
    </w:rPr>
  </w:style>
  <w:style w:styleId="Style_6" w:type="paragraph">
    <w:name w:val="Body Text"/>
    <w:basedOn w:val="Style_8"/>
    <w:link w:val="Style_6_ch"/>
    <w:pPr>
      <w:spacing w:after="120"/>
      <w:ind/>
    </w:pPr>
  </w:style>
  <w:style w:styleId="Style_6_ch" w:type="character">
    <w:name w:val="Body Text"/>
    <w:basedOn w:val="Style_8_ch"/>
    <w:link w:val="Style_6"/>
  </w:style>
  <w:style w:styleId="Style_22" w:type="paragraph">
    <w:name w:val=" Знак Знак Знак Знак"/>
    <w:basedOn w:val="Style_8"/>
    <w:link w:val="Style_22_ch"/>
    <w:pPr>
      <w:spacing w:afterAutospacing="on" w:beforeAutospacing="on"/>
      <w:ind/>
    </w:pPr>
    <w:rPr>
      <w:rFonts w:ascii="Tahoma" w:hAnsi="Tahoma"/>
      <w:sz w:val="20"/>
    </w:rPr>
  </w:style>
  <w:style w:styleId="Style_22_ch" w:type="character">
    <w:name w:val=" Знак Знак Знак Знак"/>
    <w:basedOn w:val="Style_8_ch"/>
    <w:link w:val="Style_22"/>
    <w:rPr>
      <w:rFonts w:ascii="Tahoma" w:hAnsi="Tahoma"/>
      <w:sz w:val="20"/>
    </w:rPr>
  </w:style>
  <w:style w:styleId="Style_4" w:type="paragraph">
    <w:name w:val="Hyperlink"/>
    <w:basedOn w:val="Style_15"/>
    <w:link w:val="Style_4_ch"/>
    <w:rPr>
      <w:color w:val="0000FF"/>
      <w:u w:val="single"/>
    </w:rPr>
  </w:style>
  <w:style w:styleId="Style_4_ch" w:type="character">
    <w:name w:val="Hyperlink"/>
    <w:basedOn w:val="Style_15_ch"/>
    <w:link w:val="Style_4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8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" w:type="paragraph">
    <w:name w:val="foot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8_ch"/>
    <w:link w:val="Style_2"/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Body Text 2"/>
    <w:basedOn w:val="Style_8"/>
    <w:link w:val="Style_27_ch"/>
    <w:rPr>
      <w:sz w:val="28"/>
    </w:rPr>
  </w:style>
  <w:style w:styleId="Style_27_ch" w:type="character">
    <w:name w:val="Body Text 2"/>
    <w:basedOn w:val="Style_8_ch"/>
    <w:link w:val="Style_27"/>
    <w:rPr>
      <w:sz w:val="28"/>
    </w:rPr>
  </w:style>
  <w:style w:styleId="Style_28" w:type="paragraph">
    <w:name w:val="toc 8"/>
    <w:next w:val="Style_8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Balloon Text"/>
    <w:basedOn w:val="Style_8"/>
    <w:link w:val="Style_29_ch"/>
    <w:rPr>
      <w:rFonts w:ascii="Tahoma" w:hAnsi="Tahoma"/>
      <w:sz w:val="16"/>
    </w:rPr>
  </w:style>
  <w:style w:styleId="Style_29_ch" w:type="character">
    <w:name w:val="Balloon Text"/>
    <w:basedOn w:val="Style_8_ch"/>
    <w:link w:val="Style_29"/>
    <w:rPr>
      <w:rFonts w:ascii="Tahoma" w:hAnsi="Tahoma"/>
      <w:sz w:val="16"/>
    </w:rPr>
  </w:style>
  <w:style w:styleId="Style_30" w:type="paragraph">
    <w:name w:val="toc 5"/>
    <w:next w:val="Style_8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pre"/>
    <w:link w:val="Style_31_ch"/>
  </w:style>
  <w:style w:styleId="Style_31_ch" w:type="character">
    <w:name w:val="pre"/>
    <w:link w:val="Style_31"/>
  </w:style>
  <w:style w:styleId="Style_32" w:type="paragraph">
    <w:name w:val="Subtitle"/>
    <w:next w:val="Style_8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basedOn w:val="Style_8"/>
    <w:link w:val="Style_33_ch"/>
    <w:uiPriority w:val="10"/>
    <w:qFormat/>
    <w:pPr>
      <w:ind w:firstLine="0" w:left="4111"/>
      <w:jc w:val="center"/>
    </w:pPr>
  </w:style>
  <w:style w:styleId="Style_33_ch" w:type="character">
    <w:name w:val="Title"/>
    <w:basedOn w:val="Style_8_ch"/>
    <w:link w:val="Style_33"/>
  </w:style>
  <w:style w:styleId="Style_34" w:type="paragraph">
    <w:name w:val="heading 4"/>
    <w:next w:val="Style_8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1" w:type="paragraph">
    <w:name w:val="page number"/>
    <w:basedOn w:val="Style_15"/>
    <w:link w:val="Style_1_ch"/>
  </w:style>
  <w:style w:styleId="Style_1_ch" w:type="character">
    <w:name w:val="page number"/>
    <w:basedOn w:val="Style_15_ch"/>
    <w:link w:val="Style_1"/>
  </w:style>
  <w:style w:styleId="Style_35" w:type="paragraph">
    <w:name w:val="heading 2"/>
    <w:next w:val="Style_8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Body Text Indent 2"/>
    <w:basedOn w:val="Style_8"/>
    <w:link w:val="Style_36_ch"/>
    <w:pPr>
      <w:spacing w:after="120" w:line="480" w:lineRule="auto"/>
      <w:ind w:firstLine="0" w:left="283"/>
    </w:pPr>
  </w:style>
  <w:style w:styleId="Style_36_ch" w:type="character">
    <w:name w:val="Body Text Indent 2"/>
    <w:basedOn w:val="Style_8_ch"/>
    <w:link w:val="Style_36"/>
  </w:style>
  <w:style w:styleId="Style_37" w:type="paragraph">
    <w:name w:val="ConsNormal"/>
    <w:link w:val="Style_37_ch"/>
    <w:pPr>
      <w:widowControl w:val="0"/>
      <w:ind w:firstLine="720" w:left="0" w:right="19772"/>
    </w:pPr>
    <w:rPr>
      <w:rFonts w:ascii="Arial" w:hAnsi="Arial"/>
      <w:sz w:val="40"/>
    </w:rPr>
  </w:style>
  <w:style w:styleId="Style_37_ch" w:type="character">
    <w:name w:val="ConsNormal"/>
    <w:link w:val="Style_37"/>
    <w:rPr>
      <w:rFonts w:ascii="Arial" w:hAnsi="Arial"/>
      <w:sz w:val="40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2023-05-24T05:39:35Z</dcterms:modified>
</cp:coreProperties>
</file>