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7920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  <w:color w:val="000000"/>
          <w:sz w:val="28"/>
        </w:rPr>
      </w:pPr>
    </w:p>
    <w:p w14:paraId="09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both"/>
      </w:pPr>
    </w:p>
    <w:p w14:paraId="0C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№ </w:t>
            </w:r>
            <w:r>
              <w:rPr>
                <w:b w:val="1"/>
                <w:sz w:val="28"/>
              </w:rPr>
              <w:t>76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26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1000000">
      <w:pPr>
        <w:ind w:firstLine="851" w:left="0"/>
        <w:jc w:val="both"/>
        <w:outlineLvl w:val="0"/>
        <w:rPr>
          <w:sz w:val="28"/>
        </w:rPr>
      </w:pPr>
    </w:p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15000000">
      <w:pPr>
        <w:ind w:firstLine="900" w:left="0"/>
        <w:jc w:val="both"/>
        <w:rPr>
          <w:sz w:val="28"/>
        </w:rPr>
      </w:pPr>
    </w:p>
    <w:p w14:paraId="16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A000000">
      <w:pPr>
        <w:ind w:firstLine="851" w:left="0"/>
        <w:jc w:val="both"/>
        <w:rPr>
          <w:sz w:val="28"/>
        </w:rPr>
      </w:pPr>
    </w:p>
    <w:p w14:paraId="1B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C000000">
      <w:pPr>
        <w:ind w:firstLine="540" w:left="0"/>
        <w:jc w:val="both"/>
        <w:rPr>
          <w:b w:val="1"/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6</w:t>
      </w:r>
      <w:r>
        <w:rPr>
          <w:sz w:val="28"/>
        </w:rPr>
        <w:t>.12.202</w:t>
      </w:r>
      <w:r>
        <w:rPr>
          <w:sz w:val="28"/>
        </w:rPr>
        <w:t>3</w:t>
      </w:r>
      <w:r>
        <w:rPr>
          <w:sz w:val="28"/>
        </w:rPr>
        <w:t xml:space="preserve"> № </w:t>
      </w:r>
      <w:r>
        <w:rPr>
          <w:sz w:val="28"/>
        </w:rPr>
        <w:t>76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 следующие изменения: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4,</w:t>
      </w:r>
      <w:r>
        <w:rPr>
          <w:sz w:val="28"/>
        </w:rPr>
        <w:t>5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года):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17</w:t>
      </w:r>
      <w:r>
        <w:rPr>
          <w:sz w:val="28"/>
        </w:rPr>
        <w:t>405,5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21881,3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4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 xml:space="preserve">0,0 </w:t>
      </w:r>
      <w:r>
        <w:rPr>
          <w:sz w:val="28"/>
        </w:rPr>
        <w:t>тыс. рублей;</w:t>
      </w: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сумме </w:t>
      </w:r>
      <w:r>
        <w:rPr>
          <w:sz w:val="28"/>
        </w:rPr>
        <w:t>4475,8</w:t>
      </w:r>
      <w:r>
        <w:rPr>
          <w:sz w:val="28"/>
        </w:rPr>
        <w:t xml:space="preserve"> тыс. рублей.</w:t>
      </w:r>
      <w:r>
        <w:rPr>
          <w:sz w:val="28"/>
        </w:rPr>
        <w:t>».</w:t>
      </w: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rPr>
          <w:b w:val="1"/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1"/>
          <w:sz w:val="28"/>
        </w:rPr>
      </w:pPr>
    </w:p>
    <w:p w14:paraId="2A000000">
      <w:pPr>
        <w:rPr>
          <w:b w:val="1"/>
          <w:sz w:val="28"/>
        </w:rPr>
      </w:pPr>
    </w:p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rPr>
          <w:b w:val="1"/>
          <w:sz w:val="28"/>
        </w:rPr>
      </w:pPr>
    </w:p>
    <w:p w14:paraId="38000000">
      <w:pPr>
        <w:rPr>
          <w:b w:val="1"/>
          <w:sz w:val="28"/>
        </w:rPr>
      </w:pPr>
    </w:p>
    <w:p w14:paraId="39000000">
      <w:pPr>
        <w:rPr>
          <w:b w:val="1"/>
          <w:sz w:val="28"/>
        </w:rPr>
      </w:pPr>
    </w:p>
    <w:p w14:paraId="3A000000">
      <w:pPr>
        <w:rPr>
          <w:b w:val="1"/>
          <w:sz w:val="28"/>
        </w:rPr>
      </w:pPr>
    </w:p>
    <w:p w14:paraId="3B000000">
      <w:pPr>
        <w:rPr>
          <w:b w:val="1"/>
          <w:sz w:val="28"/>
        </w:rPr>
      </w:pPr>
    </w:p>
    <w:p w14:paraId="3C000000">
      <w:pPr>
        <w:rPr>
          <w:b w:val="1"/>
          <w:sz w:val="28"/>
        </w:rPr>
      </w:pPr>
    </w:p>
    <w:p w14:paraId="3D000000">
      <w:pPr>
        <w:sectPr>
          <w:type w:val="continuous"/>
          <w:pgSz w:h="16848" w:orient="portrait" w:w="11908"/>
          <w:pgMar w:bottom="454" w:footer="720" w:gutter="0" w:header="720" w:left="850" w:right="567" w:top="567"/>
        </w:sectPr>
      </w:pPr>
    </w:p>
    <w:p w14:paraId="3E000000">
      <w:pPr>
        <w:ind w:firstLine="720" w:left="720"/>
        <w:rPr>
          <w:b w:val="1"/>
          <w:sz w:val="28"/>
        </w:rPr>
      </w:pPr>
      <w:r>
        <w:rPr>
          <w:sz w:val="28"/>
        </w:rPr>
        <w:t>2) Приложение 1 к решению изложить в следующей редакции:</w:t>
      </w:r>
    </w:p>
    <w:tbl>
      <w:tblPr>
        <w:tblStyle w:val="Style_1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982"/>
        <w:gridCol w:w="7933"/>
        <w:gridCol w:w="1454"/>
        <w:gridCol w:w="364"/>
        <w:gridCol w:w="1036"/>
        <w:gridCol w:w="110"/>
        <w:gridCol w:w="321"/>
        <w:gridCol w:w="679"/>
        <w:gridCol w:w="210"/>
        <w:gridCol w:w="154"/>
      </w:tblGrid>
      <w:tr>
        <w:trPr>
          <w:trHeight w:hRule="atLeast" w:val="200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2"/>
            <w:gridSpan w:val="9"/>
            <w:vMerge w:val="restart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</w:t>
            </w:r>
            <w:r>
              <w:rPr>
                <w:color w:val="000000"/>
              </w:rPr>
              <w:t>1</w:t>
            </w:r>
          </w:p>
          <w:p w14:paraId="4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Собрания депутатов </w:t>
            </w:r>
          </w:p>
          <w:p w14:paraId="4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  <w:p w14:paraId="4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  <w:p w14:paraId="4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 2024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  <w:p w14:paraId="4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и на плановый 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годов</w:t>
            </w:r>
            <w:r>
              <w:rPr>
                <w:color w:val="000000"/>
              </w:rPr>
              <w:t>"</w:t>
            </w:r>
          </w:p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6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7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8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9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6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A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9752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B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466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C000000">
            <w:pPr>
              <w:ind/>
              <w:jc w:val="right"/>
              <w:rPr>
                <w:b w:val="1"/>
                <w:color w:val="000000"/>
              </w:rPr>
            </w:pPr>
          </w:p>
        </w:tc>
        <w:tc>
          <w:tcPr>
            <w:tcW w:type="dxa" w:w="1044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D000000">
            <w:pPr>
              <w:ind/>
              <w:jc w:val="right"/>
              <w:rPr>
                <w:color w:val="000000"/>
              </w:rPr>
            </w:pPr>
          </w:p>
        </w:tc>
      </w:tr>
      <w:tr>
        <w:trPr>
          <w:trHeight w:hRule="atLeast" w:val="246"/>
        </w:trPr>
        <w:tc>
          <w:tcPr>
            <w:tcW w:type="dxa" w:w="14880"/>
            <w:gridSpan w:val="8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E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4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Объем поступлений доходов бюджета Носовского сельского поселения </w:t>
            </w:r>
            <w:r>
              <w:rPr>
                <w:b w:val="1"/>
                <w:color w:val="000000"/>
                <w:sz w:val="28"/>
              </w:rPr>
              <w:t>Неклиновского района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на 20</w:t>
            </w:r>
            <w:r>
              <w:rPr>
                <w:b w:val="1"/>
                <w:color w:val="000000"/>
                <w:sz w:val="28"/>
              </w:rPr>
              <w:t>24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  <w:p w14:paraId="5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и на плановый период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и 2026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годов</w:t>
            </w:r>
          </w:p>
        </w:tc>
        <w:tc>
          <w:tcPr>
            <w:tcW w:type="dxa" w:w="210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1000000"/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2000000"/>
        </w:tc>
      </w:tr>
      <w:tr>
        <w:trPr>
          <w:trHeight w:hRule="atLeast" w:val="246"/>
        </w:trPr>
        <w:tc>
          <w:tcPr>
            <w:tcW w:type="dxa" w:w="298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3000000">
            <w:pPr>
              <w:ind/>
              <w:jc w:val="right"/>
              <w:rPr>
                <w:color w:val="000000"/>
                <w:sz w:val="28"/>
              </w:rPr>
            </w:pPr>
          </w:p>
          <w:p w14:paraId="54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9388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  <w:p w14:paraId="56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1509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7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  <w:p w14:paraId="58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1000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9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210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/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B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4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F000000">
            <w:pPr>
              <w:ind w:firstLine="1701" w:left="-1731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6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1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2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3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4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5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/>
        </w:tc>
      </w:tr>
      <w:tr>
        <w:trPr>
          <w:trHeight w:hRule="atLeast" w:val="244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17405,5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15659,9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15563,5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 xml:space="preserve"> 1 00 00</w:t>
            </w:r>
            <w:r>
              <w:rPr>
                <w:sz w:val="28"/>
              </w:rPr>
              <w:t>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НАЛОГОВЫЕ И НЕНАЛОГОВЫЕ ДОХОДЫ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8675,6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9149,3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9629,8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/>
        </w:tc>
      </w:tr>
      <w:tr>
        <w:trPr>
          <w:trHeight w:hRule="atLeast" w:val="23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 xml:space="preserve"> 1 01 00000 00 0000 000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>
            <w:pPr>
              <w:ind/>
              <w:jc w:val="right"/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/>
        </w:tc>
      </w:tr>
      <w:tr>
        <w:trPr>
          <w:trHeight w:hRule="atLeast" w:val="199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/>
        </w:tc>
      </w:tr>
      <w:tr>
        <w:trPr>
          <w:trHeight w:hRule="atLeast" w:val="73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02010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2380,0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2549,0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2722,3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/>
        </w:tc>
      </w:tr>
      <w:tr>
        <w:trPr>
          <w:trHeight w:hRule="atLeast" w:val="303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/>
        </w:tc>
      </w:tr>
      <w:tr>
        <w:trPr>
          <w:trHeight w:hRule="atLeast" w:val="27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4404,6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4711,6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</w:t>
            </w:r>
            <w:r>
              <w:rPr>
                <w:color w:val="000000"/>
                <w:sz w:val="28"/>
              </w:rPr>
              <w:t xml:space="preserve">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2192,4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/>
        </w:tc>
      </w:tr>
      <w:tr>
        <w:trPr>
          <w:trHeight w:hRule="atLeast" w:val="343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ind w:right="5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258,4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9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ind w:righ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/>
        </w:tc>
      </w:tr>
      <w:tr>
        <w:trPr>
          <w:trHeight w:hRule="atLeast" w:val="36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B0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B1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/>
        </w:tc>
      </w:tr>
      <w:tr>
        <w:trPr>
          <w:trHeight w:hRule="atLeast" w:val="68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1 06 06033 10 0000 110 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>
            <w:pPr>
              <w:ind/>
              <w:jc w:val="right"/>
            </w:pPr>
            <w:r>
              <w:rPr>
                <w:color w:val="000000"/>
                <w:sz w:val="28"/>
              </w:rPr>
              <w:t>434,0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/>
        </w:tc>
      </w:tr>
      <w:tr>
        <w:trPr>
          <w:trHeight w:hRule="atLeast" w:val="32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1 06 06040 00 0000 110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/>
        </w:tc>
      </w:tr>
      <w:tr>
        <w:trPr>
          <w:trHeight w:hRule="atLeast" w:val="64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rPr>
                <w:sz w:val="28"/>
              </w:rPr>
            </w:pPr>
            <w:r>
              <w:rPr>
                <w:sz w:val="28"/>
              </w:rPr>
              <w:t xml:space="preserve"> 1 06 06043 10 0000 110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>
            <w:pPr>
              <w:ind/>
              <w:jc w:val="right"/>
            </w:pPr>
            <w:r>
              <w:rPr>
                <w:color w:val="000000"/>
                <w:sz w:val="28"/>
              </w:rPr>
              <w:t>1500,0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/>
              <w:jc w:val="right"/>
            </w:pPr>
            <w:r>
              <w:rPr>
                <w:color w:val="000000"/>
                <w:sz w:val="28"/>
              </w:rPr>
              <w:t>1500,0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ind/>
              <w:jc w:val="right"/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500,0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/>
        </w:tc>
      </w:tr>
      <w:tr>
        <w:trPr>
          <w:trHeight w:hRule="atLeast" w:val="81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/>
        </w:tc>
      </w:tr>
      <w:tr>
        <w:trPr>
          <w:trHeight w:hRule="atLeast" w:val="998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00000"/>
        </w:tc>
      </w:tr>
      <w:tr>
        <w:trPr>
          <w:trHeight w:hRule="atLeast" w:val="507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B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F000000"/>
        </w:tc>
      </w:tr>
      <w:tr>
        <w:trPr>
          <w:trHeight w:hRule="atLeast" w:val="645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222222"/>
                <w:sz w:val="28"/>
                <w:highlight w:val="white"/>
              </w:rPr>
              <w:t>1 16 02000 02 0000 140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1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</w:t>
            </w:r>
            <w:r>
              <w:rPr>
                <w:sz w:val="28"/>
                <w:highlight w:val="white"/>
              </w:rPr>
              <w:t>вных правонарушениях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5000000"/>
        </w:tc>
      </w:tr>
      <w:tr>
        <w:trPr>
          <w:trHeight w:hRule="atLeast" w:val="984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600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1 16 02020 02 0000 140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7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B000000"/>
        </w:tc>
      </w:tr>
      <w:tr>
        <w:trPr>
          <w:trHeight w:hRule="atLeast" w:val="246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C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D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E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8729,9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F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6510,6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0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5933,7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100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2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3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8729,9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6510,6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5933,7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700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8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9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8367,2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D000000"/>
        </w:tc>
      </w:tr>
      <w:tr>
        <w:trPr>
          <w:trHeight w:hRule="atLeast" w:val="200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E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001 00 0000 150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F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3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4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001 10 0000 150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5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</w:rPr>
              <w:t xml:space="preserve"> из бюджета субъекта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9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B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713,4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F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10 0000 150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1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713,4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5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6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7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353,3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387,6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423,0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B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C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D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1010000"/>
        </w:tc>
      </w:tr>
      <w:tr>
        <w:trPr>
          <w:trHeight w:hRule="atLeast" w:val="49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2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3010000">
            <w:pPr>
              <w:ind w:right="254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7010000"/>
        </w:tc>
      </w:tr>
      <w:tr>
        <w:trPr>
          <w:trHeight w:hRule="atLeast" w:val="351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8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9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353,1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422,8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D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E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F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353,1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387,4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422,8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3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5010000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9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2 02 40014 00 0000 15</w:t>
            </w:r>
            <w:r>
              <w:rPr>
                <w:color w:val="000000"/>
                <w:sz w:val="28"/>
                <w:highlight w:val="white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B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10000"/>
        </w:tc>
      </w:tr>
      <w:tr>
        <w:trPr>
          <w:trHeight w:hRule="atLeast" w:val="592"/>
        </w:trPr>
        <w:tc>
          <w:tcPr>
            <w:tcW w:type="dxa" w:w="2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2 02 40014 10 0000 15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4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4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0»</w:t>
            </w:r>
          </w:p>
        </w:tc>
        <w:tc>
          <w:tcPr>
            <w:tcW w:type="dxa" w:w="15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10000"/>
        </w:tc>
      </w:tr>
    </w:tbl>
    <w:p w14:paraId="46010000">
      <w:pPr>
        <w:ind w:firstLine="720" w:left="720"/>
        <w:rPr>
          <w:b w:val="1"/>
          <w:sz w:val="28"/>
        </w:rPr>
      </w:pPr>
    </w:p>
    <w:p w14:paraId="47010000">
      <w:pPr>
        <w:ind w:firstLine="720" w:left="720"/>
        <w:rPr>
          <w:b w:val="1"/>
          <w:sz w:val="28"/>
        </w:rPr>
      </w:pPr>
    </w:p>
    <w:p w14:paraId="48010000">
      <w:pPr>
        <w:ind w:firstLine="720" w:left="720"/>
        <w:rPr>
          <w:b w:val="1"/>
          <w:sz w:val="28"/>
        </w:rPr>
      </w:pPr>
      <w:r>
        <w:rPr>
          <w:sz w:val="28"/>
        </w:rPr>
        <w:t>3) Приложение 2 к решению изложить в следующей редакции:</w:t>
      </w:r>
    </w:p>
    <w:p w14:paraId="4901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E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4F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5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51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                          Неклиновского района на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25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годов</w:t>
      </w:r>
      <w:r>
        <w:rPr>
          <w:b w:val="1"/>
          <w:color w:val="000000"/>
          <w:sz w:val="28"/>
        </w:rPr>
        <w:t xml:space="preserve">                  </w:t>
      </w:r>
      <w:r>
        <w:t xml:space="preserve"> (тыс. рублей)</w:t>
      </w:r>
    </w:p>
    <w:tbl>
      <w:tblPr>
        <w:tblStyle w:val="Style_1"/>
        <w:tblInd w:type="dxa" w:w="65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168"/>
        <w:gridCol w:w="7295"/>
        <w:gridCol w:w="1336"/>
        <w:gridCol w:w="1482"/>
        <w:gridCol w:w="1333"/>
      </w:tblGrid>
      <w:tr>
        <w:trPr>
          <w:trHeight w:hRule="atLeast" w:val="170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5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24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10000">
            <w:pPr>
              <w:ind/>
              <w:jc w:val="center"/>
              <w:rPr>
                <w:b w:val="1"/>
                <w:sz w:val="22"/>
              </w:rPr>
            </w:pPr>
          </w:p>
          <w:p w14:paraId="5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10000">
            <w:pPr>
              <w:ind/>
              <w:jc w:val="center"/>
              <w:rPr>
                <w:b w:val="1"/>
                <w:sz w:val="22"/>
              </w:rPr>
            </w:pPr>
          </w:p>
          <w:p w14:paraId="5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69,8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692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</w:t>
            </w:r>
            <w:r>
              <w:rPr>
                <w:sz w:val="28"/>
              </w:rPr>
              <w:t>000 000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69,8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 w:firstLine="85" w:left="-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01 05 02 00 00 0000 500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  <w:r>
              <w:rPr>
                <w:sz w:val="28"/>
              </w:rPr>
              <w:t>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17405,5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</w:t>
            </w:r>
            <w:r>
              <w:rPr>
                <w:sz w:val="28"/>
              </w:rPr>
              <w:t xml:space="preserve"> 0000 600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>
            <w:pPr>
              <w:ind/>
              <w:jc w:val="center"/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center"/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</w:t>
            </w:r>
          </w:p>
        </w:tc>
      </w:tr>
      <w:tr>
        <w:trPr>
          <w:trHeight w:hRule="atLeast" w:val="208"/>
        </w:trPr>
        <w:tc>
          <w:tcPr>
            <w:tcW w:type="dxa" w:w="31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72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3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</w:pPr>
            <w:r>
              <w:rPr>
                <w:sz w:val="28"/>
              </w:rPr>
              <w:t>21881,3</w:t>
            </w:r>
          </w:p>
        </w:tc>
        <w:tc>
          <w:tcPr>
            <w:tcW w:type="dxa" w:w="148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15659,9</w:t>
            </w:r>
          </w:p>
        </w:tc>
        <w:tc>
          <w:tcPr>
            <w:tcW w:type="dxa" w:w="133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15563,5»</w:t>
            </w:r>
          </w:p>
        </w:tc>
      </w:tr>
    </w:tbl>
    <w:p w14:paraId="90010000">
      <w:pPr>
        <w:sectPr>
          <w:pgSz w:h="11908" w:orient="landscape" w:w="16848"/>
          <w:pgMar w:bottom="454" w:footer="720" w:gutter="0" w:header="720" w:left="850" w:right="567" w:top="567"/>
        </w:sectPr>
      </w:pPr>
    </w:p>
    <w:p w14:paraId="91010000">
      <w:pPr>
        <w:pStyle w:val="Style_2"/>
      </w:pPr>
      <w:r>
        <w:t xml:space="preserve">4) Приложение </w:t>
      </w:r>
      <w:r>
        <w:t>3</w:t>
      </w:r>
      <w:r>
        <w:t xml:space="preserve"> к решению изложить в следующей редакции:</w:t>
      </w:r>
    </w:p>
    <w:p w14:paraId="9201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70"/>
        <w:gridCol w:w="695"/>
        <w:gridCol w:w="430"/>
        <w:gridCol w:w="624"/>
        <w:gridCol w:w="198"/>
        <w:gridCol w:w="1252"/>
        <w:gridCol w:w="335"/>
        <w:gridCol w:w="232"/>
        <w:gridCol w:w="824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1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2024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2025 и 2026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1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 разделам, подразделам, целевым статьям (муниципальным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программам Носовского сельского поселения и непрограммным направлениям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деятельности), группам и подгруппам видов расходов классификации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60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1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расходов бюджетов на 2024 год и на плановый период 2025 и 2026 годов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60"/>
        </w:trPr>
        <w:tc>
          <w:tcPr>
            <w:tcW w:type="dxa" w:w="808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1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26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1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2024 год 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widowControl w:val="1"/>
              <w:ind w:firstLine="108" w:left="-108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2026 год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21 881,3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659,9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563,5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9 557,8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6 912,1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7 251,0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3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9 346,8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53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4010000">
            <w:pPr>
              <w:widowControl w:val="1"/>
              <w:ind/>
            </w:pPr>
            <w:r>
              <w:t>08 2 00 00110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53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1,9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65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527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</w:pPr>
            <w:r>
              <w:t>08 2 00 72390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259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1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54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9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401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4020000">
            <w:pPr>
              <w:widowControl w:val="1"/>
              <w:ind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6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35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1"/>
              <w:ind/>
            </w:pPr>
            <w:r>
              <w:t>99 1 00 90100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0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161,0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432,8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808,1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99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1"/>
              <w:ind/>
            </w:pPr>
            <w:r>
              <w:t>02 1 00 99990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268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C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2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61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4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89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C020000">
            <w:pPr>
              <w:widowControl w:val="1"/>
              <w:ind/>
            </w:pPr>
            <w:r>
              <w:t>99 9 00 90110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3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3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11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4020000">
            <w:pPr>
              <w:widowControl w:val="1"/>
              <w:ind/>
            </w:pPr>
            <w:r>
              <w:t>99 9 00 51180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5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53</w:t>
            </w:r>
            <w:r>
              <w:rPr>
                <w:sz w:val="28"/>
              </w:rPr>
              <w:t>,1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639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/>
            </w:pPr>
            <w:r>
              <w:t>11 1 00 99990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1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/>
            </w:pPr>
            <w:r>
              <w:t>11 2 00 99990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252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/>
            </w:pPr>
            <w:r>
              <w:t>11 3 00 99990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04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94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B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ind/>
            </w:pPr>
            <w:r>
              <w:t>02 2 00 99990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2 385,9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/>
            </w:pP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0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62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widowControl w:val="1"/>
              <w:ind/>
            </w:pPr>
            <w:r>
              <w:t>10 1 00 99990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75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182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widowControl w:val="1"/>
              <w:ind/>
            </w:pPr>
            <w:r>
              <w:t>07 1 00 99990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1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widowControl w:val="1"/>
              <w:ind/>
            </w:pPr>
            <w:r>
              <w:t>04 2 00 00590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50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  <w:r>
              <w:rPr>
                <w:sz w:val="28"/>
              </w:rPr>
              <w:t>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793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widowControl w:val="1"/>
              <w:ind/>
            </w:pPr>
            <w:r>
              <w:t>09 1 00 99990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45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276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1"/>
              <w:ind/>
            </w:pPr>
            <w:r>
              <w:t>05 1 00 99990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913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20"/>
        </w:trPr>
        <w:tc>
          <w:tcPr>
            <w:tcW w:type="dxa" w:w="80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5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52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416"/>
        </w:trPr>
        <w:tc>
          <w:tcPr>
            <w:tcW w:type="dxa" w:w="8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9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widowControl w:val="1"/>
              <w:ind/>
            </w:pPr>
            <w:r>
              <w:t>99 9 00 85010</w:t>
            </w:r>
          </w:p>
        </w:tc>
        <w:tc>
          <w:tcPr>
            <w:tcW w:type="dxa" w:w="6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52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9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  <w:tc>
          <w:tcPr>
            <w:tcW w:type="dxa" w:w="566"/>
          </w:tcPr>
          <w:p/>
        </w:tc>
      </w:tr>
    </w:tbl>
    <w:p w14:paraId="31030000">
      <w:pPr>
        <w:rPr>
          <w:b w:val="1"/>
          <w:sz w:val="28"/>
        </w:rPr>
      </w:pPr>
    </w:p>
    <w:p w14:paraId="32030000">
      <w:pPr>
        <w:ind w:firstLine="720" w:left="720"/>
        <w:rPr>
          <w:sz w:val="28"/>
        </w:rPr>
      </w:pPr>
    </w:p>
    <w:p w14:paraId="33030000">
      <w:pPr>
        <w:ind w:firstLine="720" w:left="720"/>
        <w:rPr>
          <w:b w:val="1"/>
          <w:sz w:val="28"/>
        </w:rPr>
      </w:pPr>
      <w:r>
        <w:rPr>
          <w:sz w:val="28"/>
        </w:rPr>
        <w:t>5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3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2024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2026 годов"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3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Ведомственная структура расходов бюджета Носовского сельского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поселения</w:t>
            </w: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30000">
            <w:pPr>
              <w:widowControl w:val="1"/>
              <w:ind/>
              <w:rPr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3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Неклиновского района на 2024 год и на плановый период  2025 и 2026 годов</w:t>
            </w: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30000">
            <w:pPr>
              <w:widowControl w:val="1"/>
              <w:ind/>
              <w:rPr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76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6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3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44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4103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Вед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21 881,3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659,9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563,5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9 557,8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6 912,1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7 251,0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00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9 346,8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53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73030000">
            <w:pPr>
              <w:widowControl w:val="1"/>
              <w:ind/>
            </w:pPr>
            <w:r>
              <w:t>08 2 00 00110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51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131,9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08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widowControl w:val="1"/>
              <w:ind/>
            </w:pPr>
            <w:r>
              <w:t>08 2 00 00190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52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widowControl w:val="1"/>
              <w:ind/>
            </w:pPr>
            <w:r>
              <w:t>08 2 00 72390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5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93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53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64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A9030000">
            <w:pPr>
              <w:widowControl w:val="1"/>
              <w:ind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6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33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widowControl w:val="1"/>
              <w:ind/>
            </w:pPr>
            <w:r>
              <w:t>99 1 00 90100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0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161,0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432,8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808,1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widowControl w:val="1"/>
              <w:ind/>
            </w:pPr>
            <w:r>
              <w:t>02 1 00 99990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23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shd w:fill="auto" w:val="clear"/>
          </w:tcPr>
          <w:p w14:paraId="D2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3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4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5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</w:tcPr>
          <w:p w14:paraId="D6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shd w:fill="auto" w:val="clear"/>
          </w:tcPr>
          <w:p w14:paraId="D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8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9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83"/>
          <w:hidden w:val="0"/>
        </w:trPr>
        <w:tc>
          <w:tcPr>
            <w:tcW w:type="dxa" w:w="7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3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2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940"/>
        </w:trPr>
        <w:tc>
          <w:tcPr>
            <w:tcW w:type="dxa" w:w="7603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4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75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746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8030000">
            <w:pPr>
              <w:widowControl w:val="1"/>
              <w:ind/>
            </w:pPr>
            <w:r>
              <w:t>99 9 00 90110</w:t>
            </w:r>
          </w:p>
        </w:tc>
        <w:tc>
          <w:tcPr>
            <w:tcW w:type="dxa" w:w="688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E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129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3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1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2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3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FA03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B03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353,1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93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3040000">
            <w:pPr>
              <w:widowControl w:val="1"/>
              <w:ind/>
            </w:pPr>
            <w:r>
              <w:t>99 9 00 51180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53,1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132,0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641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1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widowControl w:val="1"/>
              <w:ind/>
            </w:pPr>
            <w:r>
              <w:t>11 1 00 99990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</w:t>
            </w:r>
            <w:r>
              <w:rPr>
                <w:sz w:val="28"/>
              </w:rPr>
              <w:t>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widowControl w:val="1"/>
              <w:ind/>
            </w:pPr>
            <w:r>
              <w:t>11 2 00 99990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25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widowControl w:val="1"/>
              <w:ind/>
            </w:pPr>
            <w:r>
              <w:t>11 3 00 99990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02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504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847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F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2040000">
            <w:pPr>
              <w:widowControl w:val="1"/>
              <w:ind/>
            </w:pPr>
            <w:r>
              <w:t>02 2 00 99990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385,9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widowControl w:val="1"/>
              <w:ind/>
            </w:pP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widowControl w:val="1"/>
              <w:ind/>
            </w:pPr>
            <w:r>
              <w:t>99 9 00 99990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0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65,9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43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widowControl w:val="1"/>
              <w:ind/>
            </w:pPr>
            <w:r>
              <w:t>10 1 00 99990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2 2</w:t>
            </w:r>
            <w:r>
              <w:rPr>
                <w:sz w:val="28"/>
              </w:rPr>
              <w:t>65,9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4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7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864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widowControl w:val="1"/>
              <w:ind/>
            </w:pPr>
            <w:r>
              <w:t>07 1 00 99990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35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1"/>
              <w:ind/>
            </w:pPr>
            <w:r>
              <w:t>04 2 00 00590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50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5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26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widowControl w:val="1"/>
              <w:ind/>
            </w:pPr>
            <w:r>
              <w:t>09 1 00 99990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5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60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E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F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0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2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4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5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485"/>
        </w:trPr>
        <w:tc>
          <w:tcPr>
            <w:tcW w:type="dxa" w:w="7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7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40000">
            <w:pPr>
              <w:widowControl w:val="1"/>
              <w:ind/>
            </w:pPr>
            <w:r>
              <w:t>05 1 00 99990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3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420"/>
        </w:trPr>
        <w:tc>
          <w:tcPr>
            <w:tcW w:type="dxa" w:w="760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75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74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17"/>
        </w:trPr>
        <w:tc>
          <w:tcPr>
            <w:tcW w:type="dxa" w:w="76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7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widowControl w:val="1"/>
              <w:ind/>
            </w:pPr>
            <w:r>
              <w:t> 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2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601"/>
        </w:trPr>
        <w:tc>
          <w:tcPr>
            <w:tcW w:type="dxa" w:w="7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74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widowControl w:val="1"/>
              <w:ind/>
            </w:pPr>
            <w:r>
              <w:t>99 9 00 85010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4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3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3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</w:rPr>
              <w:t>»</w:t>
            </w:r>
          </w:p>
        </w:tc>
        <w:tc>
          <w:tcPr>
            <w:tcW w:type="dxa" w:w="200"/>
          </w:tcPr>
          <w:p/>
        </w:tc>
      </w:tr>
    </w:tbl>
    <w:p w14:paraId="FB040000">
      <w:pPr>
        <w:rPr>
          <w:b w:val="1"/>
          <w:sz w:val="28"/>
        </w:rPr>
      </w:pPr>
    </w:p>
    <w:p w14:paraId="FC040000">
      <w:pPr>
        <w:ind w:firstLine="720" w:left="720"/>
        <w:rPr>
          <w:b w:val="1"/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Приложение </w:t>
      </w:r>
      <w:r>
        <w:rPr>
          <w:sz w:val="28"/>
        </w:rPr>
        <w:t>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8643"/>
        <w:gridCol w:w="974"/>
        <w:gridCol w:w="749"/>
        <w:gridCol w:w="631"/>
        <w:gridCol w:w="594"/>
        <w:gridCol w:w="1352"/>
        <w:gridCol w:w="1253"/>
        <w:gridCol w:w="1127"/>
      </w:tblGrid>
      <w:tr>
        <w:trPr>
          <w:trHeight w:hRule="atLeast" w:val="375"/>
        </w:trPr>
        <w:tc>
          <w:tcPr>
            <w:tcW w:type="dxa" w:w="86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bookmarkStart w:id="3" w:name="RANGE!A1:H61"/>
            <w:bookmarkEnd w:id="3"/>
          </w:p>
        </w:tc>
        <w:tc>
          <w:tcPr>
            <w:tcW w:type="dxa" w:w="668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«Приложение 5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Неклиновского района на 2024 год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5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2026 годов"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Распределение бюджетных ассигнований </w:t>
            </w:r>
          </w:p>
        </w:tc>
      </w:tr>
      <w:tr>
        <w:trPr>
          <w:trHeight w:hRule="atLeast" w:val="37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 целевым статьям (муниципальным программам Носовского сельского поселения и непрограммным направлениям деятельности),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32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5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классификации расходов  бюджетов на  2024 год и на плановый </w:t>
            </w:r>
            <w:r>
              <w:rPr>
                <w:b w:val="1"/>
                <w:sz w:val="28"/>
              </w:rPr>
              <w:t>период 2025 и 2026 годов</w:t>
            </w:r>
          </w:p>
          <w:p w14:paraId="0705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86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5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97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5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74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50000">
            <w:pPr>
              <w:widowControl w:val="1"/>
              <w:ind/>
              <w:jc w:val="right"/>
              <w:rPr>
                <w:b w:val="1"/>
                <w:sz w:val="28"/>
              </w:rPr>
            </w:pPr>
          </w:p>
        </w:tc>
        <w:tc>
          <w:tcPr>
            <w:tcW w:type="dxa" w:w="4956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B050000">
            <w:pPr>
              <w:widowControl w:val="1"/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8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ЦСР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ВР</w:t>
            </w:r>
          </w:p>
        </w:tc>
        <w:tc>
          <w:tcPr>
            <w:tcW w:type="dxa" w:w="63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Рз</w:t>
            </w:r>
          </w:p>
        </w:tc>
        <w:tc>
          <w:tcPr>
            <w:tcW w:type="dxa" w:w="59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</w:t>
            </w:r>
          </w:p>
        </w:tc>
        <w:tc>
          <w:tcPr>
            <w:tcW w:type="dxa" w:w="135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 год</w:t>
            </w:r>
          </w:p>
        </w:tc>
        <w:tc>
          <w:tcPr>
            <w:tcW w:type="dxa" w:w="125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 год</w:t>
            </w:r>
          </w:p>
        </w:tc>
        <w:tc>
          <w:tcPr>
            <w:tcW w:type="dxa" w:w="112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 год</w:t>
            </w:r>
          </w:p>
        </w:tc>
      </w:tr>
      <w:tr>
        <w:trPr>
          <w:trHeight w:hRule="atLeast" w:val="375"/>
        </w:trPr>
        <w:tc>
          <w:tcPr>
            <w:tcW w:type="dxa" w:w="8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5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5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widowControl w:val="1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C05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D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21 881,3</w:t>
            </w:r>
          </w:p>
        </w:tc>
        <w:tc>
          <w:tcPr>
            <w:tcW w:type="dxa" w:w="1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659,9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2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563,5</w:t>
            </w:r>
          </w:p>
        </w:tc>
      </w:tr>
      <w:tr>
        <w:trPr>
          <w:trHeight w:hRule="atLeast" w:val="909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02 0 00 00000</w:t>
            </w:r>
          </w:p>
        </w:tc>
        <w:tc>
          <w:tcPr>
            <w:tcW w:type="dxa" w:w="7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1333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02 1 00 00000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991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hRule="atLeast" w:val="126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02 2 00 00000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193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02 2 00 99990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6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«Организация досуга» муниципальной программы Носовского сельского поселения «Развитие культуры»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04 2 00 00000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330"/>
          <w:hidden w:val="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04 2 00 00590 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9 085,0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7 605,4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7 434,7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05 0 00 00000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93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«Футбол» муниципальной программы Носовского сельского поселения «Развитие физической культуры и спорта»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05 1 00 00000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26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«Футбол» муниципальной программы Носовского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58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216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</w:t>
            </w:r>
            <w:r>
              <w:rPr>
                <w:color w:val="000000"/>
                <w:sz w:val="28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sz w:val="28"/>
              </w:rPr>
              <w:t>» муниципальной программы Носовского сельского поселения «Муниципальная политика»</w:t>
            </w:r>
          </w:p>
        </w:tc>
        <w:tc>
          <w:tcPr>
            <w:tcW w:type="dxa" w:w="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07 1 00 00000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900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07 1 00 99990</w:t>
            </w:r>
          </w:p>
        </w:tc>
        <w:tc>
          <w:tcPr>
            <w:tcW w:type="dxa" w:w="74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59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5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118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9 337,4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</w:tr>
      <w:tr>
        <w:trPr>
          <w:trHeight w:hRule="atLeast" w:val="154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08 2  00 0000</w:t>
            </w:r>
            <w:r>
              <w:rPr>
                <w:sz w:val="24"/>
              </w:rPr>
              <w:t>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9 337,4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6 429,3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5 860,0</w:t>
            </w:r>
          </w:p>
        </w:tc>
      </w:tr>
      <w:tr>
        <w:trPr>
          <w:trHeight w:hRule="atLeast" w:val="2471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08 2 00 00110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6 291,2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5 758,3</w:t>
            </w:r>
          </w:p>
        </w:tc>
      </w:tr>
      <w:tr>
        <w:trPr>
          <w:trHeight w:hRule="atLeast" w:val="2594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3 040,0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131,9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95,5</w:t>
            </w:r>
          </w:p>
        </w:tc>
      </w:tr>
      <w:tr>
        <w:trPr>
          <w:trHeight w:hRule="atLeast" w:val="267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08 2 00 00190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>
        <w:trPr>
          <w:trHeight w:hRule="atLeast" w:val="352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ад-министративных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08 2 00 72390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>
          <w:trHeight w:hRule="atLeast" w:val="111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2234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09 1 00 00000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254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>
        <w:trPr>
          <w:trHeight w:hRule="atLeast" w:val="6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98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«Благоустройство территории» муниципальной программы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10 1 00 00000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1693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2265,9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</w:tr>
      <w:tr>
        <w:trPr>
          <w:trHeight w:hRule="atLeast" w:val="1277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11 0 00 00000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124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195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11 1 00 99990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107,0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>
          <w:trHeight w:hRule="atLeast" w:val="1272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11 2 00 99990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225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11 2 00 99990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hRule="atLeast" w:val="1237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11 3 00 99990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219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11 3 00 99990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>
        <w:trPr>
          <w:trHeight w:hRule="atLeast" w:val="750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99 0 00 00000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780,0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869,2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1 812,8</w:t>
            </w:r>
          </w:p>
        </w:tc>
      </w:tr>
      <w:tr>
        <w:trPr>
          <w:trHeight w:hRule="atLeast" w:val="840"/>
        </w:trPr>
        <w:tc>
          <w:tcPr>
            <w:tcW w:type="dxa" w:w="8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97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99 1 00 90100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1297"/>
        </w:trPr>
        <w:tc>
          <w:tcPr>
            <w:tcW w:type="dxa" w:w="864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в рамках непрограммных расходов органов местного самоуправления Носовского сельского поселения (Резервные средства)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99 1 00 90100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>
          <w:trHeight w:hRule="atLeast" w:val="614"/>
        </w:trPr>
        <w:tc>
          <w:tcPr>
            <w:tcW w:type="dxa" w:w="8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type="dxa" w:w="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99 9 00 00000</w:t>
            </w:r>
          </w:p>
        </w:tc>
        <w:tc>
          <w:tcPr>
            <w:tcW w:type="dxa" w:w="7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5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widowControl w:val="1"/>
              <w:ind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type="dxa" w:w="13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730,0</w:t>
            </w:r>
          </w:p>
        </w:tc>
        <w:tc>
          <w:tcPr>
            <w:tcW w:type="dxa" w:w="12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819,2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1 762,8</w:t>
            </w:r>
          </w:p>
        </w:tc>
      </w:tr>
      <w:tr>
        <w:trPr>
          <w:trHeight w:hRule="atLeast" w:val="125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124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506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99 9 00 90350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532,9</w:t>
            </w:r>
          </w:p>
        </w:tc>
      </w:tr>
      <w:tr>
        <w:trPr>
          <w:trHeight w:hRule="atLeast" w:val="1932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widowControl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99 9 00 51180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53,1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382,4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417,8</w:t>
            </w:r>
          </w:p>
        </w:tc>
      </w:tr>
      <w:tr>
        <w:trPr>
          <w:trHeight w:hRule="atLeast" w:val="1535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99 9 00 85010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97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утвержденные расходы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6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99 9 00 90110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381,8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757,1</w:t>
            </w:r>
          </w:p>
        </w:tc>
      </w:tr>
      <w:tr>
        <w:trPr>
          <w:trHeight w:hRule="atLeast" w:val="1259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>
        <w:trPr>
          <w:trHeight w:hRule="atLeast" w:val="976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>
        <w:trPr>
          <w:trHeight w:hRule="atLeast" w:val="418"/>
        </w:trPr>
        <w:tc>
          <w:tcPr>
            <w:tcW w:type="dxa" w:w="8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99 9 00 99990</w:t>
            </w:r>
          </w:p>
        </w:tc>
        <w:tc>
          <w:tcPr>
            <w:tcW w:type="dxa" w:w="7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5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type="dxa" w:w="12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0,0»</w:t>
            </w:r>
          </w:p>
        </w:tc>
      </w:tr>
    </w:tbl>
    <w:p w14:paraId="8C060000">
      <w:pPr>
        <w:rPr>
          <w:b w:val="1"/>
          <w:sz w:val="28"/>
        </w:rPr>
      </w:pPr>
    </w:p>
    <w:p w14:paraId="8D060000">
      <w:pPr>
        <w:ind w:firstLine="720" w:left="720"/>
        <w:rPr>
          <w:b w:val="1"/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Приложение </w:t>
      </w:r>
      <w:r>
        <w:rPr>
          <w:sz w:val="28"/>
        </w:rPr>
        <w:t>6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432"/>
        <w:gridCol w:w="242"/>
        <w:gridCol w:w="2932"/>
        <w:gridCol w:w="777"/>
        <w:gridCol w:w="508"/>
        <w:gridCol w:w="652"/>
        <w:gridCol w:w="73"/>
        <w:gridCol w:w="588"/>
        <w:gridCol w:w="102"/>
        <w:gridCol w:w="709"/>
        <w:gridCol w:w="709"/>
        <w:gridCol w:w="3064"/>
        <w:gridCol w:w="388"/>
        <w:gridCol w:w="522"/>
        <w:gridCol w:w="388"/>
        <w:gridCol w:w="403"/>
        <w:gridCol w:w="371"/>
        <w:gridCol w:w="196"/>
        <w:gridCol w:w="40"/>
        <w:gridCol w:w="669"/>
        <w:gridCol w:w="851"/>
        <w:gridCol w:w="708"/>
      </w:tblGrid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60000">
            <w:pPr>
              <w:widowControl w:val="1"/>
              <w:ind/>
              <w:rPr>
                <w:sz w:val="16"/>
              </w:rPr>
            </w:pPr>
            <w:bookmarkStart w:id="4" w:name="RANGE!A1:M16"/>
            <w:bookmarkEnd w:id="4"/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7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</w:t>
            </w:r>
            <w:r>
              <w:rPr>
                <w:sz w:val="16"/>
              </w:rPr>
              <w:t>Приложение  6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7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7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"О бюджете Носовского сельского поселения Неклиновского района на 2024 год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9017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и на плановый период 2025 и 2026 годов"</w:t>
            </w:r>
          </w:p>
        </w:tc>
      </w:tr>
      <w:tr>
        <w:trPr>
          <w:trHeight w:hRule="atLeast" w:val="225"/>
        </w:trPr>
        <w:tc>
          <w:tcPr>
            <w:tcW w:type="dxa" w:w="6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3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9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34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91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60000">
            <w:pPr>
              <w:widowControl w:val="1"/>
              <w:ind/>
              <w:jc w:val="right"/>
              <w:rPr>
                <w:sz w:val="16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12859"/>
            <w:gridSpan w:val="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60000">
            <w:pPr>
              <w:widowControl w:val="1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  </w:t>
            </w:r>
            <w:r>
              <w:rPr>
                <w:b w:val="1"/>
                <w:sz w:val="28"/>
              </w:rPr>
              <w:t>Распределение субвенций из областного бюджета на 2024 год и на плановый период 2025 и 2026 годов</w:t>
            </w: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4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31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128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5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1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377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129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7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2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6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60000">
            <w:pPr>
              <w:widowControl w:val="1"/>
              <w:ind/>
              <w:rPr>
                <w:sz w:val="16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60000">
            <w:pPr>
              <w:widowControl w:val="1"/>
              <w:ind/>
              <w:rPr>
                <w:sz w:val="16"/>
              </w:rPr>
            </w:pPr>
          </w:p>
        </w:tc>
      </w:tr>
      <w:tr>
        <w:trPr>
          <w:trHeight w:hRule="atLeast" w:val="391"/>
        </w:trP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3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12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Классификация доходов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6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8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  <w:tc>
          <w:tcPr>
            <w:tcW w:type="dxa" w:w="37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268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Классификация расходов</w:t>
            </w:r>
          </w:p>
        </w:tc>
        <w:tc>
          <w:tcPr>
            <w:tcW w:type="dxa" w:w="7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</w:tr>
      <w:tr>
        <w:trPr>
          <w:trHeight w:hRule="atLeast" w:val="622"/>
        </w:trP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7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1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Раздел подраздел</w:t>
            </w: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Целевая статья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расходов</w:t>
            </w:r>
          </w:p>
        </w:tc>
        <w:tc>
          <w:tcPr>
            <w:tcW w:type="dxa" w:w="7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549"/>
        </w:trP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widowControl w:val="1"/>
              <w:ind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000 2 02 35118 10 0000 150</w:t>
            </w:r>
          </w:p>
        </w:tc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353,1</w:t>
            </w:r>
          </w:p>
        </w:tc>
        <w:tc>
          <w:tcPr>
            <w:tcW w:type="dxa" w:w="6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387,4</w:t>
            </w:r>
          </w:p>
        </w:tc>
        <w:tc>
          <w:tcPr>
            <w:tcW w:type="dxa" w:w="8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422,8</w:t>
            </w:r>
          </w:p>
        </w:tc>
        <w:tc>
          <w:tcPr>
            <w:tcW w:type="dxa" w:w="37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widowControl w:val="1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91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6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7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00 </w:t>
            </w:r>
            <w:r>
              <w:rPr>
                <w:sz w:val="16"/>
              </w:rPr>
              <w:t>5118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8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353,1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387,4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422,8</w:t>
            </w:r>
          </w:p>
        </w:tc>
      </w:tr>
      <w:tr>
        <w:trPr>
          <w:trHeight w:hRule="atLeast" w:val="551"/>
        </w:trP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7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1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9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widowControl w:val="1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964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317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widowControl w:val="1"/>
              <w:ind/>
            </w:pPr>
            <w: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60000">
            <w:pPr>
              <w:widowControl w:val="1"/>
              <w:ind/>
              <w:rPr>
                <w:sz w:val="16"/>
              </w:rPr>
            </w:pPr>
            <w:r>
              <w:rPr>
                <w:sz w:val="16"/>
              </w:rPr>
              <w:t>000 2 02 30024 10 0000 150</w:t>
            </w:r>
          </w:p>
        </w:tc>
        <w:tc>
          <w:tcPr>
            <w:tcW w:type="dxa" w:w="65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4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5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3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widowControl w:val="1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0104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08 2 00 72390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60000">
            <w:pPr>
              <w:widowControl w:val="1"/>
              <w:ind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>
        <w:trPr>
          <w:trHeight w:hRule="atLeast" w:val="361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31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</w:tcPr>
          <w:p w14:paraId="EF060000">
            <w:pPr>
              <w:widowControl w:val="1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ИТОГО</w:t>
            </w:r>
          </w:p>
        </w:tc>
        <w:tc>
          <w:tcPr>
            <w:tcW w:type="dxa" w:w="1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6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1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353,3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2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387,6</w:t>
            </w:r>
          </w:p>
        </w:tc>
        <w:tc>
          <w:tcPr>
            <w:tcW w:type="dxa" w:w="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3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423,0</w:t>
            </w:r>
          </w:p>
        </w:tc>
        <w:tc>
          <w:tcPr>
            <w:tcW w:type="dxa" w:w="3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4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5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 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6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5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7060000">
            <w:pPr>
              <w:widowControl w:val="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8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9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387,6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CFFCC" w:val="clear"/>
            <w:vAlign w:val="bottom"/>
          </w:tcPr>
          <w:p w14:paraId="FA060000">
            <w:pPr>
              <w:widowControl w:val="1"/>
              <w:ind/>
              <w:jc w:val="right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423,0</w:t>
            </w:r>
            <w:r>
              <w:rPr>
                <w:b w:val="1"/>
                <w:sz w:val="16"/>
              </w:rPr>
              <w:t>"</w:t>
            </w:r>
          </w:p>
        </w:tc>
      </w:tr>
    </w:tbl>
    <w:p w14:paraId="FB06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FC06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FD06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FE060000">
      <w:pPr>
        <w:rPr>
          <w:b w:val="1"/>
          <w:sz w:val="28"/>
        </w:rPr>
      </w:pPr>
    </w:p>
    <w:p w14:paraId="FF06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0007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0107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02070000">
      <w:pPr>
        <w:pStyle w:val="Style_2"/>
        <w:ind w:firstLine="708" w:left="0"/>
        <w:rPr>
          <w:b w:val="1"/>
          <w:sz w:val="16"/>
        </w:rPr>
      </w:pPr>
      <w:r>
        <w:rPr>
          <w:b w:val="1"/>
        </w:rPr>
        <w:t xml:space="preserve">№ </w:t>
      </w:r>
      <w:r>
        <w:rPr>
          <w:b w:val="1"/>
        </w:rPr>
        <w:t>____</w:t>
      </w:r>
      <w:r>
        <w:tab/>
      </w:r>
    </w:p>
    <w:sectPr>
      <w:pgSz w:h="11908" w:orient="landscape" w:w="16848"/>
      <w:pgMar w:bottom="454" w:footer="720" w:gutter="0" w:header="720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pre"/>
    <w:link w:val="Style_22_ch"/>
  </w:style>
  <w:style w:styleId="Style_22_ch" w:type="character">
    <w:name w:val="pre"/>
    <w:link w:val="Style_22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2024-09-20T06:50:28Z</dcterms:modified>
</cp:coreProperties>
</file>