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50" w:rsidRDefault="00D77B50" w:rsidP="00D77B50">
      <w:pPr>
        <w:pStyle w:val="a3"/>
        <w:contextualSpacing/>
        <w:jc w:val="center"/>
      </w:pPr>
      <w:bookmarkStart w:id="0" w:name="_Toc297826218"/>
      <w:bookmarkStart w:id="1" w:name="sub_8011"/>
      <w:r>
        <w:t>Ростовская область</w:t>
      </w:r>
    </w:p>
    <w:p w:rsidR="00D77B50" w:rsidRDefault="00D77B50" w:rsidP="00D77B50">
      <w:pPr>
        <w:pStyle w:val="a3"/>
        <w:contextualSpacing/>
        <w:jc w:val="center"/>
      </w:pPr>
      <w:r>
        <w:t>Неклиновский район</w:t>
      </w:r>
    </w:p>
    <w:p w:rsidR="00D77B50" w:rsidRDefault="00D77B50" w:rsidP="00D77B50">
      <w:pPr>
        <w:pStyle w:val="a3"/>
        <w:contextualSpacing/>
        <w:jc w:val="center"/>
      </w:pPr>
      <w:r>
        <w:t>Собрание депутатов Носовского сельского поселения</w:t>
      </w:r>
    </w:p>
    <w:p w:rsidR="00D77B50" w:rsidRDefault="00D77B50" w:rsidP="00FF7B4E">
      <w:pPr>
        <w:pStyle w:val="a3"/>
      </w:pPr>
    </w:p>
    <w:p w:rsidR="00D77B50" w:rsidRPr="00805084" w:rsidRDefault="00D77B50" w:rsidP="00FF7B4E">
      <w:pPr>
        <w:pStyle w:val="a3"/>
        <w:rPr>
          <w:b/>
        </w:rPr>
      </w:pPr>
      <w:r w:rsidRPr="00805084">
        <w:rPr>
          <w:b/>
        </w:rPr>
        <w:t xml:space="preserve">                                                                             Решение </w:t>
      </w:r>
    </w:p>
    <w:p w:rsidR="00F91119" w:rsidRPr="00805084" w:rsidRDefault="00D77B50" w:rsidP="00F91119">
      <w:pPr>
        <w:pStyle w:val="a3"/>
        <w:contextualSpacing/>
        <w:rPr>
          <w:b/>
        </w:rPr>
      </w:pPr>
      <w:r w:rsidRPr="00805084">
        <w:rPr>
          <w:b/>
        </w:rPr>
        <w:t>«О</w:t>
      </w:r>
      <w:r w:rsidR="00F91119" w:rsidRPr="00805084">
        <w:rPr>
          <w:b/>
        </w:rPr>
        <w:t>б утверждении отчета о результатах приватизации</w:t>
      </w:r>
    </w:p>
    <w:p w:rsidR="00F33C84" w:rsidRPr="00805084" w:rsidRDefault="00F91119" w:rsidP="00FF7B4E">
      <w:pPr>
        <w:pStyle w:val="a3"/>
        <w:contextualSpacing/>
        <w:rPr>
          <w:b/>
        </w:rPr>
      </w:pPr>
      <w:r w:rsidRPr="00805084">
        <w:rPr>
          <w:b/>
        </w:rPr>
        <w:t xml:space="preserve">Муниципального имущества </w:t>
      </w:r>
      <w:proofErr w:type="spellStart"/>
      <w:r w:rsidRPr="00805084">
        <w:rPr>
          <w:b/>
        </w:rPr>
        <w:t>Носовского</w:t>
      </w:r>
      <w:proofErr w:type="spellEnd"/>
      <w:r w:rsidRPr="00805084">
        <w:rPr>
          <w:b/>
        </w:rPr>
        <w:t xml:space="preserve"> сельского поселения за 2015год»</w:t>
      </w:r>
    </w:p>
    <w:p w:rsidR="00D77B50" w:rsidRDefault="00D77B50" w:rsidP="00FF7B4E">
      <w:pPr>
        <w:pStyle w:val="a3"/>
      </w:pPr>
    </w:p>
    <w:p w:rsidR="00F33C84" w:rsidRPr="00805084" w:rsidRDefault="00F33C84" w:rsidP="00FF7B4E">
      <w:pPr>
        <w:pStyle w:val="a3"/>
        <w:contextualSpacing/>
        <w:rPr>
          <w:b/>
        </w:rPr>
      </w:pPr>
      <w:r w:rsidRPr="00805084">
        <w:rPr>
          <w:b/>
        </w:rPr>
        <w:t xml:space="preserve">Принято </w:t>
      </w:r>
    </w:p>
    <w:p w:rsidR="00F33C84" w:rsidRPr="00805084" w:rsidRDefault="00F33C84" w:rsidP="00FF7B4E">
      <w:pPr>
        <w:pStyle w:val="a3"/>
        <w:contextualSpacing/>
        <w:rPr>
          <w:b/>
        </w:rPr>
      </w:pPr>
      <w:r w:rsidRPr="00805084">
        <w:rPr>
          <w:b/>
        </w:rPr>
        <w:t xml:space="preserve">Собранием депутатов                                                                                   </w:t>
      </w:r>
      <w:r w:rsidR="008C0FE6">
        <w:rPr>
          <w:b/>
        </w:rPr>
        <w:t>26.04.2016г.</w:t>
      </w:r>
    </w:p>
    <w:p w:rsidR="00F33C84" w:rsidRPr="00805084" w:rsidRDefault="00F33C84" w:rsidP="00FF7B4E">
      <w:pPr>
        <w:pStyle w:val="a3"/>
        <w:contextualSpacing/>
        <w:rPr>
          <w:b/>
        </w:rPr>
      </w:pPr>
    </w:p>
    <w:p w:rsidR="00F33C84" w:rsidRPr="00805084" w:rsidRDefault="00F33C84" w:rsidP="00FF7B4E">
      <w:pPr>
        <w:pStyle w:val="a3"/>
        <w:contextualSpacing/>
        <w:rPr>
          <w:b/>
        </w:rPr>
      </w:pPr>
    </w:p>
    <w:p w:rsidR="00F33C84" w:rsidRDefault="00FF7B4E" w:rsidP="00E1724D">
      <w:pPr>
        <w:pStyle w:val="a3"/>
        <w:spacing w:line="360" w:lineRule="auto"/>
        <w:ind w:firstLine="709"/>
      </w:pPr>
      <w:proofErr w:type="gramStart"/>
      <w:r>
        <w:t xml:space="preserve">В соответствии </w:t>
      </w:r>
      <w:r w:rsidR="00F91119">
        <w:t xml:space="preserve">с Федеральным законом от 21.12.2001года №178-ФЗ «О приватизации государственного и муниципального имущества», решениями Собрания депутатов </w:t>
      </w:r>
      <w:proofErr w:type="spellStart"/>
      <w:r w:rsidR="00F91119">
        <w:t>Носовского</w:t>
      </w:r>
      <w:proofErr w:type="spellEnd"/>
      <w:r w:rsidR="00F91119">
        <w:t xml:space="preserve"> сельского поселения от 24.12.2008г. №12 «Об утверждении Положения «О порядке учета, управления и распоряжения муниципальным имуществом муниципального образования «</w:t>
      </w:r>
      <w:proofErr w:type="spellStart"/>
      <w:r w:rsidR="00F91119">
        <w:t>Носовское</w:t>
      </w:r>
      <w:proofErr w:type="spellEnd"/>
      <w:r w:rsidR="00F91119">
        <w:t xml:space="preserve"> сельское поселение», от  23.12.2014г. №74 «О прогнозном плане (программе) приватизации </w:t>
      </w:r>
      <w:proofErr w:type="spellStart"/>
      <w:r w:rsidR="00F91119">
        <w:t>муниицпального</w:t>
      </w:r>
      <w:proofErr w:type="spellEnd"/>
      <w:r w:rsidR="00F91119">
        <w:t xml:space="preserve"> имущества </w:t>
      </w:r>
      <w:proofErr w:type="spellStart"/>
      <w:r w:rsidR="00F91119">
        <w:t>Носовского</w:t>
      </w:r>
      <w:proofErr w:type="spellEnd"/>
      <w:r w:rsidR="00F91119">
        <w:t xml:space="preserve"> сельского поселения на 2015год, от 20.02.2015г</w:t>
      </w:r>
      <w:proofErr w:type="gramEnd"/>
      <w:r w:rsidR="00F91119">
        <w:t>. №87  «О внесении изменений в решение №74 от 23.12.2014г. «О прогнозном плане (программе) прива</w:t>
      </w:r>
      <w:r w:rsidR="00E1724D">
        <w:t xml:space="preserve">тизации муниципального имущества </w:t>
      </w:r>
      <w:proofErr w:type="spellStart"/>
      <w:r w:rsidR="00E1724D">
        <w:t>Носовского</w:t>
      </w:r>
      <w:proofErr w:type="spellEnd"/>
      <w:r w:rsidR="00E1724D">
        <w:t xml:space="preserve"> сельского поселения на 2015год»»,  </w:t>
      </w:r>
      <w:r w:rsidR="00F33C84">
        <w:t>с Уставом муниципального образования «</w:t>
      </w:r>
      <w:proofErr w:type="spellStart"/>
      <w:r w:rsidR="00F33C84">
        <w:t>Носовское</w:t>
      </w:r>
      <w:proofErr w:type="spellEnd"/>
      <w:r w:rsidR="00F33C84">
        <w:t xml:space="preserve"> сельское поселение», </w:t>
      </w:r>
      <w:r w:rsidR="00E1724D">
        <w:t>в целях повышения эффективности использования муниципальной собственности</w:t>
      </w:r>
    </w:p>
    <w:p w:rsidR="00F33C84" w:rsidRDefault="00F33C84" w:rsidP="00E1724D">
      <w:pPr>
        <w:pStyle w:val="a3"/>
        <w:jc w:val="center"/>
      </w:pPr>
      <w:r>
        <w:t xml:space="preserve">Собрание депутатов </w:t>
      </w:r>
      <w:proofErr w:type="spellStart"/>
      <w:r>
        <w:t>Носовского</w:t>
      </w:r>
      <w:proofErr w:type="spellEnd"/>
      <w:r>
        <w:t xml:space="preserve"> сельского поселения решило:</w:t>
      </w:r>
    </w:p>
    <w:p w:rsidR="00E1724D" w:rsidRDefault="00E1724D" w:rsidP="00E1724D">
      <w:pPr>
        <w:pStyle w:val="a3"/>
        <w:jc w:val="center"/>
      </w:pPr>
    </w:p>
    <w:p w:rsidR="00762880" w:rsidRDefault="00E1724D" w:rsidP="00E1724D">
      <w:pPr>
        <w:pStyle w:val="a3"/>
        <w:spacing w:line="360" w:lineRule="auto"/>
      </w:pPr>
      <w:r>
        <w:t xml:space="preserve">          1.Утвердить отчет о результатах приватизации муниципального имущества </w:t>
      </w:r>
      <w:proofErr w:type="spellStart"/>
      <w:r>
        <w:t>Носовского</w:t>
      </w:r>
      <w:proofErr w:type="spellEnd"/>
      <w:r>
        <w:t xml:space="preserve"> сельского поселения на 2015год согласно приложению.</w:t>
      </w:r>
    </w:p>
    <w:p w:rsidR="00AF238F" w:rsidRPr="00A12F12" w:rsidRDefault="00AF238F" w:rsidP="00E1724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F12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со дня его официального опубликования (обнародования).</w:t>
      </w:r>
    </w:p>
    <w:p w:rsidR="00AF238F" w:rsidRPr="00A12F12" w:rsidRDefault="00AF238F" w:rsidP="00E172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F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62880" w:rsidRPr="00A12F12" w:rsidRDefault="00AF238F" w:rsidP="00E1724D">
      <w:pPr>
        <w:spacing w:after="0" w:line="360" w:lineRule="auto"/>
        <w:ind w:firstLine="540"/>
        <w:jc w:val="both"/>
        <w:rPr>
          <w:sz w:val="24"/>
          <w:szCs w:val="24"/>
        </w:rPr>
      </w:pPr>
      <w:r w:rsidRPr="00A12F1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A12F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2F1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бюджету, налогам и собственности</w:t>
      </w:r>
      <w:r w:rsidR="002C2A92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- Соболева В.С.)</w:t>
      </w:r>
      <w:r w:rsidRPr="00A12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880" w:rsidRPr="00805084" w:rsidRDefault="00AF238F" w:rsidP="00AF238F">
      <w:pPr>
        <w:pStyle w:val="a3"/>
        <w:contextualSpacing/>
        <w:rPr>
          <w:b/>
        </w:rPr>
      </w:pPr>
      <w:r w:rsidRPr="00805084">
        <w:rPr>
          <w:b/>
        </w:rPr>
        <w:t xml:space="preserve">Глава </w:t>
      </w:r>
      <w:proofErr w:type="spellStart"/>
      <w:r w:rsidRPr="00805084">
        <w:rPr>
          <w:b/>
        </w:rPr>
        <w:t>Носовского</w:t>
      </w:r>
      <w:proofErr w:type="spellEnd"/>
    </w:p>
    <w:p w:rsidR="00AF238F" w:rsidRPr="00805084" w:rsidRDefault="00AF238F" w:rsidP="00AF238F">
      <w:pPr>
        <w:pStyle w:val="a3"/>
        <w:contextualSpacing/>
        <w:rPr>
          <w:b/>
        </w:rPr>
      </w:pPr>
      <w:r w:rsidRPr="00805084">
        <w:rPr>
          <w:b/>
        </w:rPr>
        <w:t>сельского поселения                                                А.В.Татаринцев</w:t>
      </w:r>
    </w:p>
    <w:p w:rsidR="00AF238F" w:rsidRPr="00805084" w:rsidRDefault="00AF238F" w:rsidP="00AF238F">
      <w:pPr>
        <w:pStyle w:val="a3"/>
        <w:contextualSpacing/>
        <w:rPr>
          <w:b/>
        </w:rPr>
      </w:pPr>
    </w:p>
    <w:p w:rsidR="00AF238F" w:rsidRPr="00805084" w:rsidRDefault="00AF238F" w:rsidP="00AF238F">
      <w:pPr>
        <w:pStyle w:val="a3"/>
        <w:contextualSpacing/>
        <w:rPr>
          <w:b/>
        </w:rPr>
      </w:pPr>
      <w:r w:rsidRPr="00805084">
        <w:rPr>
          <w:b/>
        </w:rPr>
        <w:t>село Носово</w:t>
      </w:r>
    </w:p>
    <w:p w:rsidR="00AF238F" w:rsidRPr="00AF238F" w:rsidRDefault="00AF238F" w:rsidP="00AF238F">
      <w:pPr>
        <w:pStyle w:val="a3"/>
        <w:contextualSpacing/>
        <w:rPr>
          <w:b/>
        </w:rPr>
      </w:pPr>
      <w:r w:rsidRPr="00AF238F">
        <w:rPr>
          <w:b/>
        </w:rPr>
        <w:t>№</w:t>
      </w:r>
      <w:r w:rsidR="00A371E2">
        <w:rPr>
          <w:b/>
        </w:rPr>
        <w:t>124</w:t>
      </w:r>
    </w:p>
    <w:p w:rsidR="00762880" w:rsidRDefault="00762880" w:rsidP="00112F59">
      <w:pPr>
        <w:pStyle w:val="a3"/>
      </w:pPr>
    </w:p>
    <w:p w:rsidR="00E1724D" w:rsidRDefault="00E1724D" w:rsidP="00112F59">
      <w:pPr>
        <w:pStyle w:val="a3"/>
      </w:pPr>
    </w:p>
    <w:p w:rsidR="00E1724D" w:rsidRDefault="00E1724D" w:rsidP="00E1724D">
      <w:pPr>
        <w:pStyle w:val="a3"/>
        <w:contextualSpacing/>
        <w:jc w:val="right"/>
      </w:pPr>
      <w:r>
        <w:t>Приложение</w:t>
      </w:r>
    </w:p>
    <w:p w:rsidR="00E1724D" w:rsidRDefault="00A371E2" w:rsidP="0083607F">
      <w:pPr>
        <w:pStyle w:val="a3"/>
        <w:contextualSpacing/>
        <w:jc w:val="right"/>
      </w:pPr>
      <w:r>
        <w:t>к</w:t>
      </w:r>
      <w:r w:rsidR="00E1724D">
        <w:t xml:space="preserve"> решению Собрания депутатов </w:t>
      </w:r>
      <w:proofErr w:type="spellStart"/>
      <w:r w:rsidR="00E1724D">
        <w:t>Носовского</w:t>
      </w:r>
      <w:proofErr w:type="spellEnd"/>
      <w:r w:rsidR="00E1724D">
        <w:t xml:space="preserve"> сельского поселения</w:t>
      </w:r>
    </w:p>
    <w:p w:rsidR="00E1724D" w:rsidRDefault="00E1724D" w:rsidP="0083607F">
      <w:pPr>
        <w:pStyle w:val="a3"/>
        <w:contextualSpacing/>
        <w:jc w:val="right"/>
      </w:pPr>
      <w:r>
        <w:t xml:space="preserve">                                                          «Об утверждении отчета о результатах приватизации</w:t>
      </w:r>
    </w:p>
    <w:p w:rsidR="00E1724D" w:rsidRDefault="00E1724D" w:rsidP="0083607F">
      <w:pPr>
        <w:pStyle w:val="a3"/>
        <w:contextualSpacing/>
        <w:jc w:val="right"/>
      </w:pPr>
      <w:r>
        <w:t xml:space="preserve">                                                         Муниципального имущества </w:t>
      </w:r>
      <w:proofErr w:type="spellStart"/>
      <w:r>
        <w:t>Носовского</w:t>
      </w:r>
      <w:proofErr w:type="spellEnd"/>
      <w:r>
        <w:t xml:space="preserve"> сельского </w:t>
      </w:r>
    </w:p>
    <w:p w:rsidR="00E1724D" w:rsidRDefault="00E1724D" w:rsidP="0083607F">
      <w:pPr>
        <w:pStyle w:val="a3"/>
        <w:contextualSpacing/>
        <w:jc w:val="right"/>
      </w:pPr>
      <w:r>
        <w:t xml:space="preserve">                                                            поселения за 2015год»</w:t>
      </w:r>
    </w:p>
    <w:p w:rsidR="00E1724D" w:rsidRDefault="00E1724D" w:rsidP="0083607F">
      <w:pPr>
        <w:pStyle w:val="a3"/>
        <w:contextualSpacing/>
        <w:jc w:val="right"/>
      </w:pPr>
    </w:p>
    <w:p w:rsidR="00BE5AF0" w:rsidRDefault="00BE5AF0" w:rsidP="0083607F">
      <w:pPr>
        <w:pStyle w:val="a3"/>
        <w:contextualSpacing/>
        <w:jc w:val="right"/>
      </w:pPr>
    </w:p>
    <w:p w:rsidR="00BE5AF0" w:rsidRDefault="00BE5AF0" w:rsidP="0083607F">
      <w:pPr>
        <w:pStyle w:val="a3"/>
        <w:contextualSpacing/>
        <w:jc w:val="right"/>
      </w:pPr>
    </w:p>
    <w:p w:rsidR="0083607F" w:rsidRDefault="0083607F" w:rsidP="0083607F">
      <w:pPr>
        <w:pStyle w:val="a3"/>
        <w:contextualSpacing/>
        <w:jc w:val="center"/>
      </w:pPr>
      <w:r>
        <w:t xml:space="preserve">Отчет </w:t>
      </w:r>
    </w:p>
    <w:p w:rsidR="0083607F" w:rsidRDefault="0083607F" w:rsidP="0083607F">
      <w:pPr>
        <w:pStyle w:val="a3"/>
        <w:contextualSpacing/>
        <w:jc w:val="center"/>
      </w:pPr>
      <w:r>
        <w:t xml:space="preserve">о результатах приватизации муниципального имущества </w:t>
      </w:r>
      <w:proofErr w:type="spellStart"/>
      <w:r>
        <w:t>Носовского</w:t>
      </w:r>
      <w:proofErr w:type="spellEnd"/>
      <w:r>
        <w:t xml:space="preserve"> сельского поселения за 2015год</w:t>
      </w:r>
    </w:p>
    <w:p w:rsidR="0083607F" w:rsidRDefault="0083607F" w:rsidP="0083607F">
      <w:pPr>
        <w:pStyle w:val="a3"/>
        <w:contextualSpacing/>
        <w:jc w:val="center"/>
      </w:pPr>
    </w:p>
    <w:p w:rsidR="00BE5AF0" w:rsidRDefault="00BE5AF0" w:rsidP="0083607F">
      <w:pPr>
        <w:pStyle w:val="a3"/>
        <w:contextualSpacing/>
        <w:jc w:val="center"/>
      </w:pPr>
    </w:p>
    <w:p w:rsidR="0083607F" w:rsidRDefault="0083607F" w:rsidP="0083607F">
      <w:pPr>
        <w:pStyle w:val="a3"/>
        <w:contextualSpacing/>
        <w:jc w:val="center"/>
      </w:pPr>
    </w:p>
    <w:p w:rsidR="00634ECE" w:rsidRDefault="0083607F" w:rsidP="0083607F">
      <w:pPr>
        <w:pStyle w:val="a3"/>
        <w:ind w:firstLine="708"/>
      </w:pPr>
      <w:r>
        <w:t xml:space="preserve">В 2015году была осуществлена приватизация имущества, включенного в Прогнозный план (программу) приватизации муниципального имущества </w:t>
      </w:r>
      <w:proofErr w:type="spellStart"/>
      <w:r>
        <w:t>Носовского</w:t>
      </w:r>
      <w:proofErr w:type="spellEnd"/>
      <w:r>
        <w:t xml:space="preserve"> сельского поселения на 2015год.</w:t>
      </w:r>
    </w:p>
    <w:p w:rsidR="00BE5AF0" w:rsidRDefault="00BE5AF0" w:rsidP="0083607F">
      <w:pPr>
        <w:pStyle w:val="a3"/>
        <w:ind w:firstLine="708"/>
      </w:pPr>
    </w:p>
    <w:p w:rsidR="0083607F" w:rsidRDefault="00BE5AF0" w:rsidP="00BE5AF0">
      <w:pPr>
        <w:pStyle w:val="a3"/>
        <w:spacing w:line="360" w:lineRule="auto"/>
        <w:ind w:firstLine="709"/>
      </w:pPr>
      <w:r>
        <w:t xml:space="preserve"> </w:t>
      </w:r>
      <w:r w:rsidR="0083607F">
        <w:t>1.В 2015году от приватизации муниципального имущества в местный бюджет было запланировано поступление  79,2 тыс</w:t>
      </w:r>
      <w:proofErr w:type="gramStart"/>
      <w:r w:rsidR="0083607F">
        <w:t>.р</w:t>
      </w:r>
      <w:proofErr w:type="gramEnd"/>
      <w:r w:rsidR="0083607F">
        <w:t>уб. от реализации объектов, включенных в Прогнозный план (программу) приватизации муниципального имущества на 2015год,фактически в бюджет поступило 79,2тыс.руб., в том числе:</w:t>
      </w:r>
    </w:p>
    <w:p w:rsidR="0083607F" w:rsidRDefault="0083607F" w:rsidP="00BE5AF0">
      <w:pPr>
        <w:pStyle w:val="a3"/>
        <w:spacing w:line="360" w:lineRule="auto"/>
        <w:ind w:firstLine="709"/>
      </w:pPr>
      <w:r>
        <w:t>1.1.от реализации на аукционных торгах</w:t>
      </w:r>
      <w:r w:rsidR="00BE5AF0">
        <w:t xml:space="preserve"> – </w:t>
      </w:r>
      <w:r w:rsidR="00BE5AF0" w:rsidRPr="006C6D0D">
        <w:t>79,2 тыс</w:t>
      </w:r>
      <w:proofErr w:type="gramStart"/>
      <w:r w:rsidR="00BE5AF0" w:rsidRPr="006C6D0D">
        <w:t>.р</w:t>
      </w:r>
      <w:proofErr w:type="gramEnd"/>
      <w:r w:rsidR="00BE5AF0" w:rsidRPr="006C6D0D">
        <w:t>уб. во 2 квартале 2015года</w:t>
      </w:r>
      <w:r w:rsidR="00BE5AF0">
        <w:t>:</w:t>
      </w:r>
    </w:p>
    <w:p w:rsidR="00BE5AF0" w:rsidRDefault="00BE5AF0" w:rsidP="00BE5AF0">
      <w:pPr>
        <w:pStyle w:val="a3"/>
        <w:spacing w:line="360" w:lineRule="auto"/>
        <w:ind w:firstLine="709"/>
      </w:pPr>
      <w:r>
        <w:t xml:space="preserve">1) включенного в Прогнозный план (программу) приватизации муниципального имущества на 2015год одного движимого имущества – </w:t>
      </w:r>
      <w:r w:rsidR="006C6D0D">
        <w:t>19,</w:t>
      </w:r>
      <w:r w:rsidR="006C6D0D" w:rsidRPr="006C6D0D">
        <w:t>8</w:t>
      </w:r>
      <w:r w:rsidRPr="006C6D0D">
        <w:t>тыс</w:t>
      </w:r>
      <w:proofErr w:type="gramStart"/>
      <w:r w:rsidRPr="006C6D0D">
        <w:t>.р</w:t>
      </w:r>
      <w:proofErr w:type="gramEnd"/>
      <w:r w:rsidRPr="006C6D0D">
        <w:t>уб.</w:t>
      </w:r>
      <w:r>
        <w:t xml:space="preserve"> по перечню, согласно приложению 1;</w:t>
      </w:r>
    </w:p>
    <w:p w:rsidR="00BE5AF0" w:rsidRDefault="00BE5AF0" w:rsidP="00BE5AF0">
      <w:pPr>
        <w:pStyle w:val="a3"/>
        <w:spacing w:line="360" w:lineRule="auto"/>
        <w:ind w:firstLine="709"/>
      </w:pPr>
      <w:r>
        <w:t>2)</w:t>
      </w:r>
      <w:r w:rsidRPr="00BE5AF0">
        <w:t xml:space="preserve"> </w:t>
      </w:r>
      <w:r>
        <w:t xml:space="preserve">включенного в Прогнозный план (программу) приватизации муниципального имущества на 2015год одного движимого имущества </w:t>
      </w:r>
      <w:r w:rsidRPr="006C6D0D">
        <w:t xml:space="preserve">– </w:t>
      </w:r>
      <w:r w:rsidR="006C6D0D" w:rsidRPr="006C6D0D">
        <w:t>59</w:t>
      </w:r>
      <w:r w:rsidRPr="006C6D0D">
        <w:t>,</w:t>
      </w:r>
      <w:r w:rsidR="006C6D0D" w:rsidRPr="006C6D0D">
        <w:t>4</w:t>
      </w:r>
      <w:r w:rsidRPr="006C6D0D">
        <w:t>тыс</w:t>
      </w:r>
      <w:proofErr w:type="gramStart"/>
      <w:r w:rsidRPr="006C6D0D">
        <w:t>.р</w:t>
      </w:r>
      <w:proofErr w:type="gramEnd"/>
      <w:r w:rsidRPr="006C6D0D">
        <w:t>уб.</w:t>
      </w:r>
      <w:r>
        <w:t xml:space="preserve"> по перечню, согласно приложению 2;</w:t>
      </w:r>
    </w:p>
    <w:p w:rsidR="00112F59" w:rsidRDefault="00112F59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BE5AF0" w:rsidRDefault="00BE5AF0" w:rsidP="00BE5AF0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 w:rsidRPr="00BE5AF0">
        <w:rPr>
          <w:rStyle w:val="docarticle-number"/>
          <w:rFonts w:ascii="Times New Roman" w:hAnsi="Times New Roman" w:cs="Times New Roman"/>
        </w:rPr>
        <w:t>Приложение №1</w:t>
      </w:r>
      <w:r>
        <w:rPr>
          <w:rStyle w:val="docarticle-number"/>
          <w:rFonts w:ascii="Times New Roman" w:hAnsi="Times New Roman" w:cs="Times New Roman"/>
        </w:rPr>
        <w:t xml:space="preserve"> </w:t>
      </w:r>
    </w:p>
    <w:p w:rsidR="00BE5AF0" w:rsidRDefault="00BE5AF0" w:rsidP="00BE5AF0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>
        <w:rPr>
          <w:rStyle w:val="docarticle-number"/>
          <w:rFonts w:ascii="Times New Roman" w:hAnsi="Times New Roman" w:cs="Times New Roman"/>
        </w:rPr>
        <w:t xml:space="preserve">к отчету о результатах приватизации </w:t>
      </w:r>
    </w:p>
    <w:p w:rsidR="00FF7B4E" w:rsidRPr="00BE5AF0" w:rsidRDefault="00BE5AF0" w:rsidP="00BE5AF0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>
        <w:rPr>
          <w:rStyle w:val="docarticle-number"/>
          <w:rFonts w:ascii="Times New Roman" w:hAnsi="Times New Roman" w:cs="Times New Roman"/>
        </w:rPr>
        <w:t xml:space="preserve">муниципального имущества </w:t>
      </w:r>
      <w:proofErr w:type="spellStart"/>
      <w:r>
        <w:rPr>
          <w:rStyle w:val="docarticle-number"/>
          <w:rFonts w:ascii="Times New Roman" w:hAnsi="Times New Roman" w:cs="Times New Roman"/>
        </w:rPr>
        <w:t>Носовского</w:t>
      </w:r>
      <w:proofErr w:type="spellEnd"/>
      <w:r>
        <w:rPr>
          <w:rStyle w:val="docarticle-number"/>
          <w:rFonts w:ascii="Times New Roman" w:hAnsi="Times New Roman" w:cs="Times New Roman"/>
        </w:rPr>
        <w:t xml:space="preserve"> сельского поселения на 2015год</w:t>
      </w: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P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  <w:r w:rsidRPr="002437D7">
        <w:rPr>
          <w:rStyle w:val="docarticle-number"/>
          <w:rFonts w:ascii="Times New Roman" w:hAnsi="Times New Roman" w:cs="Times New Roman"/>
        </w:rPr>
        <w:t>Перечень</w:t>
      </w: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  <w:r w:rsidRPr="002437D7">
        <w:rPr>
          <w:rStyle w:val="docarticle-number"/>
          <w:rFonts w:ascii="Times New Roman" w:hAnsi="Times New Roman" w:cs="Times New Roman"/>
        </w:rPr>
        <w:t xml:space="preserve">Движимого имущества, включенного в Прогнозный план (программу) приватизации муниципального имущества </w:t>
      </w:r>
      <w:proofErr w:type="spellStart"/>
      <w:r w:rsidRPr="002437D7">
        <w:rPr>
          <w:rStyle w:val="docarticle-number"/>
          <w:rFonts w:ascii="Times New Roman" w:hAnsi="Times New Roman" w:cs="Times New Roman"/>
        </w:rPr>
        <w:t>Носовского</w:t>
      </w:r>
      <w:proofErr w:type="spellEnd"/>
      <w:r w:rsidRPr="002437D7">
        <w:rPr>
          <w:rStyle w:val="docarticle-number"/>
          <w:rFonts w:ascii="Times New Roman" w:hAnsi="Times New Roman" w:cs="Times New Roman"/>
        </w:rPr>
        <w:t xml:space="preserve"> сельского поселения на 2015год,</w:t>
      </w:r>
      <w:r>
        <w:rPr>
          <w:rStyle w:val="docarticle-number"/>
          <w:rFonts w:ascii="Times New Roman" w:hAnsi="Times New Roman" w:cs="Times New Roman"/>
        </w:rPr>
        <w:t xml:space="preserve"> </w:t>
      </w:r>
      <w:r w:rsidRPr="002437D7">
        <w:rPr>
          <w:rStyle w:val="docarticle-number"/>
          <w:rFonts w:ascii="Times New Roman" w:hAnsi="Times New Roman" w:cs="Times New Roman"/>
        </w:rPr>
        <w:t>реализованного в 2015году на аукционных торгах</w:t>
      </w: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437"/>
        <w:gridCol w:w="3527"/>
        <w:gridCol w:w="2460"/>
        <w:gridCol w:w="2146"/>
      </w:tblGrid>
      <w:tr w:rsidR="002437D7" w:rsidTr="002437D7">
        <w:tc>
          <w:tcPr>
            <w:tcW w:w="1436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№ по прогнозному плану</w:t>
            </w:r>
          </w:p>
        </w:tc>
        <w:tc>
          <w:tcPr>
            <w:tcW w:w="4021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Наименование муниципального имущества и его местонахождение</w:t>
            </w:r>
          </w:p>
        </w:tc>
        <w:tc>
          <w:tcPr>
            <w:tcW w:w="2546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Начальная цена имуществ</w:t>
            </w:r>
            <w:proofErr w:type="gramStart"/>
            <w:r>
              <w:rPr>
                <w:rStyle w:val="docarticle-number"/>
                <w:rFonts w:ascii="Times New Roman" w:hAnsi="Times New Roman" w:cs="Times New Roman"/>
              </w:rPr>
              <w:t>а(</w:t>
            </w:r>
            <w:proofErr w:type="gramEnd"/>
            <w:r>
              <w:rPr>
                <w:rStyle w:val="docarticle-number"/>
                <w:rFonts w:ascii="Times New Roman" w:hAnsi="Times New Roman" w:cs="Times New Roman"/>
              </w:rPr>
              <w:t>тыс.руб.)</w:t>
            </w:r>
          </w:p>
        </w:tc>
        <w:tc>
          <w:tcPr>
            <w:tcW w:w="2417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Цена продажи имущества на торгах (тыс</w:t>
            </w:r>
            <w:proofErr w:type="gramStart"/>
            <w:r>
              <w:rPr>
                <w:rStyle w:val="docarticle-number"/>
                <w:rFonts w:ascii="Times New Roman" w:hAnsi="Times New Roman" w:cs="Times New Roman"/>
              </w:rPr>
              <w:t>.р</w:t>
            </w:r>
            <w:proofErr w:type="gramEnd"/>
            <w:r>
              <w:rPr>
                <w:rStyle w:val="docarticle-number"/>
                <w:rFonts w:ascii="Times New Roman" w:hAnsi="Times New Roman" w:cs="Times New Roman"/>
              </w:rPr>
              <w:t>уб.)</w:t>
            </w:r>
          </w:p>
        </w:tc>
      </w:tr>
      <w:tr w:rsidR="002437D7" w:rsidTr="002437D7">
        <w:tc>
          <w:tcPr>
            <w:tcW w:w="1436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1</w:t>
            </w:r>
          </w:p>
        </w:tc>
        <w:tc>
          <w:tcPr>
            <w:tcW w:w="4021" w:type="dxa"/>
          </w:tcPr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Легковой автомобиль ВАЗ-21053,</w:t>
            </w:r>
          </w:p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год выпуска 2002,</w:t>
            </w:r>
          </w:p>
          <w:p w:rsid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ХТА 21053021931035,</w:t>
            </w:r>
          </w:p>
          <w:p w:rsidR="002437D7" w:rsidRPr="002437D7" w:rsidRDefault="002437D7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регистрационный знак В441ВН 161/</w:t>
            </w:r>
            <w:proofErr w:type="spellStart"/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546" w:type="dxa"/>
          </w:tcPr>
          <w:p w:rsidR="002437D7" w:rsidRPr="002437D7" w:rsidRDefault="006C6D0D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19,8</w:t>
            </w:r>
          </w:p>
        </w:tc>
        <w:tc>
          <w:tcPr>
            <w:tcW w:w="2417" w:type="dxa"/>
          </w:tcPr>
          <w:p w:rsidR="002437D7" w:rsidRDefault="006C6D0D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19,8</w:t>
            </w:r>
          </w:p>
        </w:tc>
      </w:tr>
      <w:tr w:rsidR="002437D7" w:rsidTr="00F86B4C">
        <w:tc>
          <w:tcPr>
            <w:tcW w:w="5457" w:type="dxa"/>
            <w:gridSpan w:val="2"/>
          </w:tcPr>
          <w:p w:rsidR="002437D7" w:rsidRDefault="002437D7" w:rsidP="002437D7">
            <w:pPr>
              <w:tabs>
                <w:tab w:val="left" w:pos="806"/>
              </w:tabs>
              <w:contextualSpacing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ab/>
              <w:t>Итого:</w:t>
            </w:r>
          </w:p>
        </w:tc>
        <w:tc>
          <w:tcPr>
            <w:tcW w:w="2546" w:type="dxa"/>
          </w:tcPr>
          <w:p w:rsidR="002437D7" w:rsidRDefault="006C6D0D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19,8</w:t>
            </w:r>
          </w:p>
        </w:tc>
        <w:tc>
          <w:tcPr>
            <w:tcW w:w="2417" w:type="dxa"/>
          </w:tcPr>
          <w:p w:rsidR="002437D7" w:rsidRDefault="006C6D0D" w:rsidP="002437D7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19,8</w:t>
            </w:r>
          </w:p>
        </w:tc>
      </w:tr>
    </w:tbl>
    <w:p w:rsidR="002437D7" w:rsidRP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FF7B4E" w:rsidRDefault="00FF7B4E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2437D7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 w:rsidRPr="00BE5AF0">
        <w:rPr>
          <w:rStyle w:val="docarticle-number"/>
          <w:rFonts w:ascii="Times New Roman" w:hAnsi="Times New Roman" w:cs="Times New Roman"/>
        </w:rPr>
        <w:t xml:space="preserve">Приложение </w:t>
      </w:r>
      <w:r>
        <w:rPr>
          <w:rStyle w:val="docarticle-number"/>
          <w:rFonts w:ascii="Times New Roman" w:hAnsi="Times New Roman" w:cs="Times New Roman"/>
        </w:rPr>
        <w:t xml:space="preserve">№2 </w:t>
      </w:r>
    </w:p>
    <w:p w:rsidR="002437D7" w:rsidRDefault="002437D7" w:rsidP="002437D7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>
        <w:rPr>
          <w:rStyle w:val="docarticle-number"/>
          <w:rFonts w:ascii="Times New Roman" w:hAnsi="Times New Roman" w:cs="Times New Roman"/>
        </w:rPr>
        <w:t xml:space="preserve">к отчету о результатах приватизации </w:t>
      </w:r>
    </w:p>
    <w:p w:rsidR="002437D7" w:rsidRPr="00BE5AF0" w:rsidRDefault="002437D7" w:rsidP="002437D7">
      <w:pPr>
        <w:shd w:val="clear" w:color="auto" w:fill="FFFFFF"/>
        <w:spacing w:line="240" w:lineRule="auto"/>
        <w:contextualSpacing/>
        <w:jc w:val="right"/>
        <w:rPr>
          <w:rStyle w:val="docarticle-number"/>
          <w:rFonts w:ascii="Times New Roman" w:hAnsi="Times New Roman" w:cs="Times New Roman"/>
        </w:rPr>
      </w:pPr>
      <w:r>
        <w:rPr>
          <w:rStyle w:val="docarticle-number"/>
          <w:rFonts w:ascii="Times New Roman" w:hAnsi="Times New Roman" w:cs="Times New Roman"/>
        </w:rPr>
        <w:t xml:space="preserve">муниципального имущества </w:t>
      </w:r>
      <w:proofErr w:type="spellStart"/>
      <w:r>
        <w:rPr>
          <w:rStyle w:val="docarticle-number"/>
          <w:rFonts w:ascii="Times New Roman" w:hAnsi="Times New Roman" w:cs="Times New Roman"/>
        </w:rPr>
        <w:t>Носовского</w:t>
      </w:r>
      <w:proofErr w:type="spellEnd"/>
      <w:r>
        <w:rPr>
          <w:rStyle w:val="docarticle-number"/>
          <w:rFonts w:ascii="Times New Roman" w:hAnsi="Times New Roman" w:cs="Times New Roman"/>
        </w:rPr>
        <w:t xml:space="preserve"> сельского поселения на 2015год</w:t>
      </w:r>
    </w:p>
    <w:p w:rsidR="002437D7" w:rsidRDefault="002437D7" w:rsidP="002437D7">
      <w:pPr>
        <w:shd w:val="clear" w:color="auto" w:fill="FFFFFF"/>
        <w:rPr>
          <w:rStyle w:val="docarticle-number"/>
        </w:rPr>
      </w:pPr>
    </w:p>
    <w:p w:rsidR="002437D7" w:rsidRP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  <w:r w:rsidRPr="002437D7">
        <w:rPr>
          <w:rStyle w:val="docarticle-number"/>
          <w:rFonts w:ascii="Times New Roman" w:hAnsi="Times New Roman" w:cs="Times New Roman"/>
        </w:rPr>
        <w:t>Перечень</w:t>
      </w: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  <w:r w:rsidRPr="002437D7">
        <w:rPr>
          <w:rStyle w:val="docarticle-number"/>
          <w:rFonts w:ascii="Times New Roman" w:hAnsi="Times New Roman" w:cs="Times New Roman"/>
        </w:rPr>
        <w:t xml:space="preserve">Движимого имущества, включенного в Прогнозный план (программу) приватизации муниципального имущества </w:t>
      </w:r>
      <w:proofErr w:type="spellStart"/>
      <w:r w:rsidRPr="002437D7">
        <w:rPr>
          <w:rStyle w:val="docarticle-number"/>
          <w:rFonts w:ascii="Times New Roman" w:hAnsi="Times New Roman" w:cs="Times New Roman"/>
        </w:rPr>
        <w:t>Носовского</w:t>
      </w:r>
      <w:proofErr w:type="spellEnd"/>
      <w:r w:rsidRPr="002437D7">
        <w:rPr>
          <w:rStyle w:val="docarticle-number"/>
          <w:rFonts w:ascii="Times New Roman" w:hAnsi="Times New Roman" w:cs="Times New Roman"/>
        </w:rPr>
        <w:t xml:space="preserve"> сельского поселения на 2015год,</w:t>
      </w:r>
      <w:r>
        <w:rPr>
          <w:rStyle w:val="docarticle-number"/>
          <w:rFonts w:ascii="Times New Roman" w:hAnsi="Times New Roman" w:cs="Times New Roman"/>
        </w:rPr>
        <w:t xml:space="preserve"> </w:t>
      </w:r>
      <w:r w:rsidRPr="002437D7">
        <w:rPr>
          <w:rStyle w:val="docarticle-number"/>
          <w:rFonts w:ascii="Times New Roman" w:hAnsi="Times New Roman" w:cs="Times New Roman"/>
        </w:rPr>
        <w:t>реализованного в 2015году на аукционных торгах</w:t>
      </w: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p w:rsidR="002437D7" w:rsidRDefault="002437D7" w:rsidP="002437D7">
      <w:pPr>
        <w:shd w:val="clear" w:color="auto" w:fill="FFFFFF"/>
        <w:spacing w:line="240" w:lineRule="auto"/>
        <w:contextualSpacing/>
        <w:jc w:val="center"/>
        <w:rPr>
          <w:rStyle w:val="docarticle-number"/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436"/>
        <w:gridCol w:w="3639"/>
        <w:gridCol w:w="2434"/>
        <w:gridCol w:w="2061"/>
      </w:tblGrid>
      <w:tr w:rsidR="002437D7" w:rsidTr="00BE30E2">
        <w:tc>
          <w:tcPr>
            <w:tcW w:w="1436" w:type="dxa"/>
          </w:tcPr>
          <w:p w:rsid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№ по прогнозному плану</w:t>
            </w:r>
          </w:p>
        </w:tc>
        <w:tc>
          <w:tcPr>
            <w:tcW w:w="4021" w:type="dxa"/>
          </w:tcPr>
          <w:p w:rsid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Наименование муниципального имущества и его местонахождение</w:t>
            </w:r>
          </w:p>
        </w:tc>
        <w:tc>
          <w:tcPr>
            <w:tcW w:w="2546" w:type="dxa"/>
          </w:tcPr>
          <w:p w:rsid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Начальная цена имуществ</w:t>
            </w:r>
            <w:proofErr w:type="gramStart"/>
            <w:r>
              <w:rPr>
                <w:rStyle w:val="docarticle-number"/>
                <w:rFonts w:ascii="Times New Roman" w:hAnsi="Times New Roman" w:cs="Times New Roman"/>
              </w:rPr>
              <w:t>а(</w:t>
            </w:r>
            <w:proofErr w:type="gramEnd"/>
            <w:r>
              <w:rPr>
                <w:rStyle w:val="docarticle-number"/>
                <w:rFonts w:ascii="Times New Roman" w:hAnsi="Times New Roman" w:cs="Times New Roman"/>
              </w:rPr>
              <w:t>тыс.руб.)</w:t>
            </w:r>
          </w:p>
        </w:tc>
        <w:tc>
          <w:tcPr>
            <w:tcW w:w="2417" w:type="dxa"/>
          </w:tcPr>
          <w:p w:rsid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Цена продажи имущества на торгах (тыс</w:t>
            </w:r>
            <w:proofErr w:type="gramStart"/>
            <w:r>
              <w:rPr>
                <w:rStyle w:val="docarticle-number"/>
                <w:rFonts w:ascii="Times New Roman" w:hAnsi="Times New Roman" w:cs="Times New Roman"/>
              </w:rPr>
              <w:t>.р</w:t>
            </w:r>
            <w:proofErr w:type="gramEnd"/>
            <w:r>
              <w:rPr>
                <w:rStyle w:val="docarticle-number"/>
                <w:rFonts w:ascii="Times New Roman" w:hAnsi="Times New Roman" w:cs="Times New Roman"/>
              </w:rPr>
              <w:t>уб.)</w:t>
            </w:r>
          </w:p>
        </w:tc>
      </w:tr>
      <w:tr w:rsidR="002437D7" w:rsidTr="00BE30E2">
        <w:tc>
          <w:tcPr>
            <w:tcW w:w="1436" w:type="dxa"/>
          </w:tcPr>
          <w:p w:rsid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</w:tcPr>
          <w:p w:rsidR="00B95240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Автобус ПАЗ 32050</w:t>
            </w: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R</w:t>
            </w:r>
            <w:r>
              <w:rPr>
                <w:rStyle w:val="docarticle-number"/>
                <w:rFonts w:ascii="Times New Roman" w:hAnsi="Times New Roman" w:cs="Times New Roman"/>
              </w:rPr>
              <w:t>, год выпуска 2001г.</w:t>
            </w:r>
          </w:p>
          <w:p w:rsidR="00B95240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VIN</w:t>
            </w:r>
            <w:r w:rsidRPr="002437D7">
              <w:rPr>
                <w:rStyle w:val="docarticle-number"/>
                <w:rFonts w:ascii="Times New Roman" w:hAnsi="Times New Roman" w:cs="Times New Roman"/>
              </w:rPr>
              <w:t>:</w:t>
            </w: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X</w:t>
            </w:r>
            <w:r w:rsidRPr="002437D7">
              <w:rPr>
                <w:rStyle w:val="docarticle-number"/>
                <w:rFonts w:ascii="Times New Roman" w:hAnsi="Times New Roman" w:cs="Times New Roman"/>
              </w:rPr>
              <w:t>1</w:t>
            </w: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M</w:t>
            </w:r>
            <w:r w:rsidRPr="002437D7">
              <w:rPr>
                <w:rStyle w:val="docarticle-number"/>
                <w:rFonts w:ascii="Times New Roman" w:hAnsi="Times New Roman" w:cs="Times New Roman"/>
              </w:rPr>
              <w:t>32050</w:t>
            </w: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R</w:t>
            </w:r>
            <w:r w:rsidRPr="002437D7">
              <w:rPr>
                <w:rStyle w:val="docarticle-number"/>
                <w:rFonts w:ascii="Times New Roman" w:hAnsi="Times New Roman" w:cs="Times New Roman"/>
              </w:rPr>
              <w:t>10006422</w:t>
            </w:r>
            <w:r>
              <w:rPr>
                <w:rStyle w:val="docarticle-number"/>
                <w:rFonts w:ascii="Times New Roman" w:hAnsi="Times New Roman" w:cs="Times New Roman"/>
              </w:rPr>
              <w:t>,</w:t>
            </w:r>
          </w:p>
          <w:p w:rsidR="002437D7" w:rsidRPr="002437D7" w:rsidRDefault="002437D7" w:rsidP="00BE30E2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регистрационный знак:К538ОК 161/</w:t>
            </w:r>
            <w:proofErr w:type="spellStart"/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2546" w:type="dxa"/>
          </w:tcPr>
          <w:p w:rsidR="002437D7" w:rsidRPr="00B95240" w:rsidRDefault="006C6D0D" w:rsidP="006C6D0D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  <w:lang w:val="en-US"/>
              </w:rPr>
            </w:pP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5</w:t>
            </w:r>
            <w:r>
              <w:rPr>
                <w:rStyle w:val="docarticle-number"/>
                <w:rFonts w:ascii="Times New Roman" w:hAnsi="Times New Roman" w:cs="Times New Roman"/>
              </w:rPr>
              <w:t>9</w:t>
            </w:r>
            <w:r w:rsidR="00B95240">
              <w:rPr>
                <w:rStyle w:val="docarticle-number"/>
                <w:rFonts w:ascii="Times New Roman" w:hAnsi="Times New Roman" w:cs="Times New Roman"/>
              </w:rPr>
              <w:t>,</w:t>
            </w:r>
            <w:r>
              <w:rPr>
                <w:rStyle w:val="docarticle-number"/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2437D7" w:rsidRPr="006C6D0D" w:rsidRDefault="00B95240" w:rsidP="006C6D0D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  <w:lang w:val="en-US"/>
              </w:rPr>
              <w:t>5</w:t>
            </w:r>
            <w:r w:rsidR="006C6D0D">
              <w:rPr>
                <w:rStyle w:val="docarticle-number"/>
                <w:rFonts w:ascii="Times New Roman" w:hAnsi="Times New Roman" w:cs="Times New Roman"/>
              </w:rPr>
              <w:t>9,4</w:t>
            </w:r>
          </w:p>
        </w:tc>
      </w:tr>
      <w:tr w:rsidR="002437D7" w:rsidTr="00BE30E2">
        <w:tc>
          <w:tcPr>
            <w:tcW w:w="5457" w:type="dxa"/>
            <w:gridSpan w:val="2"/>
          </w:tcPr>
          <w:p w:rsidR="002437D7" w:rsidRDefault="002437D7" w:rsidP="00BE30E2">
            <w:pPr>
              <w:tabs>
                <w:tab w:val="left" w:pos="806"/>
              </w:tabs>
              <w:contextualSpacing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ab/>
              <w:t>Итого:</w:t>
            </w:r>
          </w:p>
        </w:tc>
        <w:tc>
          <w:tcPr>
            <w:tcW w:w="2546" w:type="dxa"/>
          </w:tcPr>
          <w:p w:rsidR="002437D7" w:rsidRDefault="006C6D0D" w:rsidP="006C6D0D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59</w:t>
            </w:r>
            <w:r w:rsidR="00B95240">
              <w:rPr>
                <w:rStyle w:val="docarticle-number"/>
                <w:rFonts w:ascii="Times New Roman" w:hAnsi="Times New Roman" w:cs="Times New Roman"/>
              </w:rPr>
              <w:t>,</w:t>
            </w:r>
            <w:r>
              <w:rPr>
                <w:rStyle w:val="docarticle-number"/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</w:tcPr>
          <w:p w:rsidR="002437D7" w:rsidRDefault="00B95240" w:rsidP="006C6D0D">
            <w:pPr>
              <w:contextualSpacing/>
              <w:jc w:val="center"/>
              <w:rPr>
                <w:rStyle w:val="docarticle-number"/>
                <w:rFonts w:ascii="Times New Roman" w:hAnsi="Times New Roman" w:cs="Times New Roman"/>
              </w:rPr>
            </w:pPr>
            <w:r>
              <w:rPr>
                <w:rStyle w:val="docarticle-number"/>
                <w:rFonts w:ascii="Times New Roman" w:hAnsi="Times New Roman" w:cs="Times New Roman"/>
              </w:rPr>
              <w:t>59</w:t>
            </w:r>
            <w:r w:rsidR="006C6D0D">
              <w:rPr>
                <w:rStyle w:val="docarticle-number"/>
                <w:rFonts w:ascii="Times New Roman" w:hAnsi="Times New Roman" w:cs="Times New Roman"/>
              </w:rPr>
              <w:t>,4</w:t>
            </w:r>
          </w:p>
        </w:tc>
      </w:tr>
    </w:tbl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2437D7" w:rsidRDefault="002437D7" w:rsidP="00D47A35">
      <w:pPr>
        <w:shd w:val="clear" w:color="auto" w:fill="FFFFFF"/>
        <w:rPr>
          <w:rStyle w:val="docarticle-number"/>
        </w:rPr>
      </w:pPr>
    </w:p>
    <w:p w:rsidR="00D47A35" w:rsidRDefault="00D47A35" w:rsidP="00A25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A35" w:rsidRDefault="00D47A35" w:rsidP="00A25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A35" w:rsidRDefault="00D47A35" w:rsidP="00A25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:rsidR="00A2507B" w:rsidRDefault="00A2507B" w:rsidP="006A2AC5">
      <w:pPr>
        <w:spacing w:after="240" w:line="160" w:lineRule="atLeast"/>
        <w:jc w:val="both"/>
        <w:outlineLvl w:val="1"/>
        <w:rPr>
          <w:rFonts w:ascii="Times New Roman" w:hAnsi="Times New Roman" w:cs="Times New Roman"/>
          <w:b/>
          <w:color w:val="000000"/>
        </w:rPr>
      </w:pPr>
    </w:p>
    <w:sectPr w:rsidR="00A2507B" w:rsidSect="001E51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36D4"/>
    <w:rsid w:val="000936D4"/>
    <w:rsid w:val="000B4843"/>
    <w:rsid w:val="000D206D"/>
    <w:rsid w:val="00112F59"/>
    <w:rsid w:val="001E51E8"/>
    <w:rsid w:val="002105CD"/>
    <w:rsid w:val="002437D7"/>
    <w:rsid w:val="002778FC"/>
    <w:rsid w:val="002C2A92"/>
    <w:rsid w:val="002F7338"/>
    <w:rsid w:val="00405170"/>
    <w:rsid w:val="00474209"/>
    <w:rsid w:val="004969BA"/>
    <w:rsid w:val="0052202F"/>
    <w:rsid w:val="0054281A"/>
    <w:rsid w:val="00587ACB"/>
    <w:rsid w:val="00592E02"/>
    <w:rsid w:val="005D5C04"/>
    <w:rsid w:val="0060189F"/>
    <w:rsid w:val="00634ECE"/>
    <w:rsid w:val="00637D37"/>
    <w:rsid w:val="006A2AC5"/>
    <w:rsid w:val="006A3AD2"/>
    <w:rsid w:val="006B5C1E"/>
    <w:rsid w:val="006C6D0D"/>
    <w:rsid w:val="006F56E5"/>
    <w:rsid w:val="00762880"/>
    <w:rsid w:val="00763E2B"/>
    <w:rsid w:val="00805084"/>
    <w:rsid w:val="0082363A"/>
    <w:rsid w:val="0083607F"/>
    <w:rsid w:val="008A43D2"/>
    <w:rsid w:val="008C0FE6"/>
    <w:rsid w:val="008C1136"/>
    <w:rsid w:val="008C6140"/>
    <w:rsid w:val="009403A3"/>
    <w:rsid w:val="00996204"/>
    <w:rsid w:val="009A536C"/>
    <w:rsid w:val="00A12F12"/>
    <w:rsid w:val="00A13590"/>
    <w:rsid w:val="00A2507B"/>
    <w:rsid w:val="00A33C37"/>
    <w:rsid w:val="00A371E2"/>
    <w:rsid w:val="00AF238F"/>
    <w:rsid w:val="00B312BE"/>
    <w:rsid w:val="00B67463"/>
    <w:rsid w:val="00B72C14"/>
    <w:rsid w:val="00B950B8"/>
    <w:rsid w:val="00B95240"/>
    <w:rsid w:val="00BE5AF0"/>
    <w:rsid w:val="00CC24D6"/>
    <w:rsid w:val="00CD096A"/>
    <w:rsid w:val="00CF0590"/>
    <w:rsid w:val="00D16BE0"/>
    <w:rsid w:val="00D44F74"/>
    <w:rsid w:val="00D47A35"/>
    <w:rsid w:val="00D77B50"/>
    <w:rsid w:val="00D94AAC"/>
    <w:rsid w:val="00E1724D"/>
    <w:rsid w:val="00F33C84"/>
    <w:rsid w:val="00F91119"/>
    <w:rsid w:val="00FA7176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43"/>
  </w:style>
  <w:style w:type="paragraph" w:styleId="2">
    <w:name w:val="heading 2"/>
    <w:basedOn w:val="a"/>
    <w:link w:val="20"/>
    <w:uiPriority w:val="9"/>
    <w:qFormat/>
    <w:rsid w:val="008C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1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4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2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507B"/>
    <w:rPr>
      <w:color w:val="0000FF"/>
      <w:u w:val="single"/>
    </w:rPr>
  </w:style>
  <w:style w:type="character" w:customStyle="1" w:styleId="docsection-number">
    <w:name w:val="doc__section-number"/>
    <w:basedOn w:val="a0"/>
    <w:rsid w:val="00B950B8"/>
  </w:style>
  <w:style w:type="character" w:customStyle="1" w:styleId="docsection-name">
    <w:name w:val="doc__section-name"/>
    <w:basedOn w:val="a0"/>
    <w:rsid w:val="00B950B8"/>
  </w:style>
  <w:style w:type="character" w:customStyle="1" w:styleId="docchapter-number">
    <w:name w:val="doc__chapter-number"/>
    <w:basedOn w:val="a0"/>
    <w:rsid w:val="00B950B8"/>
  </w:style>
  <w:style w:type="character" w:customStyle="1" w:styleId="docchapter-name">
    <w:name w:val="doc__chapter-name"/>
    <w:basedOn w:val="a0"/>
    <w:rsid w:val="00B950B8"/>
  </w:style>
  <w:style w:type="character" w:customStyle="1" w:styleId="docarticle-number">
    <w:name w:val="doc__article-number"/>
    <w:basedOn w:val="a0"/>
    <w:rsid w:val="00B950B8"/>
  </w:style>
  <w:style w:type="character" w:customStyle="1" w:styleId="docarticle-name">
    <w:name w:val="doc__article-name"/>
    <w:basedOn w:val="a0"/>
    <w:rsid w:val="00B950B8"/>
  </w:style>
  <w:style w:type="character" w:customStyle="1" w:styleId="docexpired">
    <w:name w:val="doc__expired"/>
    <w:basedOn w:val="a0"/>
    <w:rsid w:val="00D47A35"/>
  </w:style>
  <w:style w:type="character" w:customStyle="1" w:styleId="colrefru">
    <w:name w:val="colrefru"/>
    <w:basedOn w:val="a0"/>
    <w:rsid w:val="00762880"/>
  </w:style>
  <w:style w:type="table" w:styleId="a7">
    <w:name w:val="Table Grid"/>
    <w:basedOn w:val="a1"/>
    <w:uiPriority w:val="59"/>
    <w:rsid w:val="0049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2016-04-26T06:31:00Z</cp:lastPrinted>
  <dcterms:created xsi:type="dcterms:W3CDTF">2016-04-27T08:05:00Z</dcterms:created>
  <dcterms:modified xsi:type="dcterms:W3CDTF">2016-04-27T08:05:00Z</dcterms:modified>
</cp:coreProperties>
</file>